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FF" w:rsidRPr="00341F38" w:rsidRDefault="00E82AFF" w:rsidP="00341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3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82AFF" w:rsidRPr="00341F38" w:rsidRDefault="00E82AFF" w:rsidP="00341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38">
        <w:rPr>
          <w:rFonts w:ascii="Times New Roman" w:hAnsi="Times New Roman" w:cs="Times New Roman"/>
          <w:sz w:val="24"/>
          <w:szCs w:val="24"/>
        </w:rPr>
        <w:t>к постановлению Хурала</w:t>
      </w:r>
    </w:p>
    <w:p w:rsidR="00E82AFF" w:rsidRPr="00341F38" w:rsidRDefault="00E82AFF" w:rsidP="00341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F38">
        <w:rPr>
          <w:rFonts w:ascii="Times New Roman" w:hAnsi="Times New Roman" w:cs="Times New Roman"/>
          <w:sz w:val="24"/>
          <w:szCs w:val="24"/>
        </w:rPr>
        <w:t>представителей г</w:t>
      </w:r>
      <w:proofErr w:type="gramStart"/>
      <w:r w:rsidRPr="00341F3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41F38">
        <w:rPr>
          <w:rFonts w:ascii="Times New Roman" w:hAnsi="Times New Roman" w:cs="Times New Roman"/>
          <w:sz w:val="24"/>
          <w:szCs w:val="24"/>
        </w:rPr>
        <w:t>ызыла</w:t>
      </w:r>
    </w:p>
    <w:p w:rsidR="00E82AFF" w:rsidRPr="00341F38" w:rsidRDefault="004E4994" w:rsidP="00341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12.10.2017 </w:t>
      </w:r>
      <w:r w:rsidR="00E82AFF" w:rsidRPr="00341F38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356</w:t>
      </w:r>
    </w:p>
    <w:p w:rsidR="00341F38" w:rsidRPr="00341F38" w:rsidRDefault="00341F38" w:rsidP="00341F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FCC" w:rsidRPr="00652A0C" w:rsidRDefault="008B5E10" w:rsidP="00560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0C">
        <w:rPr>
          <w:rFonts w:ascii="Times New Roman" w:hAnsi="Times New Roman" w:cs="Times New Roman"/>
          <w:b/>
          <w:sz w:val="28"/>
          <w:szCs w:val="28"/>
        </w:rPr>
        <w:t>Отчет</w:t>
      </w:r>
      <w:r w:rsidR="00560FCC" w:rsidRPr="00652A0C">
        <w:rPr>
          <w:rFonts w:ascii="Times New Roman" w:hAnsi="Times New Roman" w:cs="Times New Roman"/>
          <w:b/>
          <w:sz w:val="28"/>
          <w:szCs w:val="28"/>
        </w:rPr>
        <w:t xml:space="preserve"> по управлению муниципальным имуществом</w:t>
      </w:r>
      <w:r w:rsidRPr="00652A0C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8B1547">
        <w:rPr>
          <w:rFonts w:ascii="Times New Roman" w:hAnsi="Times New Roman" w:cs="Times New Roman"/>
          <w:b/>
          <w:sz w:val="28"/>
          <w:szCs w:val="28"/>
        </w:rPr>
        <w:t xml:space="preserve"> округа «Город Кызыл РТ» за 2016</w:t>
      </w:r>
      <w:r w:rsidRPr="00652A0C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bookmarkStart w:id="0" w:name="_GoBack"/>
      <w:bookmarkEnd w:id="0"/>
    </w:p>
    <w:p w:rsidR="00560FCC" w:rsidRPr="00652A0C" w:rsidRDefault="00560FCC" w:rsidP="00560FC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t>1. Имущество казны города Кызыла</w:t>
      </w:r>
    </w:p>
    <w:tbl>
      <w:tblPr>
        <w:tblW w:w="10661" w:type="dxa"/>
        <w:tblInd w:w="-318" w:type="dxa"/>
        <w:tblLayout w:type="fixed"/>
        <w:tblLook w:val="04A0"/>
      </w:tblPr>
      <w:tblGrid>
        <w:gridCol w:w="3687"/>
        <w:gridCol w:w="1404"/>
        <w:gridCol w:w="1418"/>
        <w:gridCol w:w="1558"/>
        <w:gridCol w:w="1290"/>
        <w:gridCol w:w="1304"/>
      </w:tblGrid>
      <w:tr w:rsidR="00DF225A" w:rsidRPr="00652A0C" w:rsidTr="00DF225A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Таблица 1</w:t>
            </w:r>
          </w:p>
        </w:tc>
      </w:tr>
      <w:tr w:rsidR="00DF225A" w:rsidRPr="00652A0C" w:rsidTr="00DF225A">
        <w:trPr>
          <w:trHeight w:val="315"/>
        </w:trPr>
        <w:tc>
          <w:tcPr>
            <w:tcW w:w="10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анализ структуры объектов казны, состоящих на реестровом учете</w:t>
            </w:r>
          </w:p>
        </w:tc>
      </w:tr>
      <w:tr w:rsidR="00DF225A" w:rsidRPr="00652A0C" w:rsidTr="00DF225A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25A" w:rsidRPr="00652A0C" w:rsidTr="00DF22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реестра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8B1547">
              <w:rPr>
                <w:rFonts w:ascii="Times New Roman" w:eastAsia="Times New Roman" w:hAnsi="Times New Roman" w:cs="Times New Roman"/>
                <w:color w:val="000000"/>
              </w:rPr>
              <w:t>оличество объектов на 01.01.2016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8B1547">
              <w:rPr>
                <w:rFonts w:ascii="Times New Roman" w:eastAsia="Times New Roman" w:hAnsi="Times New Roman" w:cs="Times New Roman"/>
                <w:color w:val="000000"/>
              </w:rPr>
              <w:t>оличество объектов на 01.01.2017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Балансовая стоимость, тыс. руб.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Площадь, кв.м.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Увеличение/уменьшение</w:t>
            </w:r>
          </w:p>
        </w:tc>
      </w:tr>
      <w:tr w:rsidR="00DF225A" w:rsidRPr="00652A0C" w:rsidTr="00DF225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B1547" w:rsidRPr="00652A0C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Здания, строения, нежилые помещения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436 224,50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38 442,2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</w:tr>
      <w:tr w:rsidR="008B1547" w:rsidRPr="00652A0C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652A0C" w:rsidTr="00DF225A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Объекты и сооружения инженерной, транспортной и социальной инфраструктуры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1 066 997,00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B1547" w:rsidRPr="00652A0C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652A0C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Объекты незавершенного строительства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540931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540931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982 535,00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549,70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1547" w:rsidRPr="00652A0C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652A0C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Транспортные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A52452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A52452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60409,4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B1547" w:rsidRPr="00652A0C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652A0C" w:rsidTr="008B1547">
        <w:trPr>
          <w:trHeight w:val="18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Группа основных средств, относящихся к оборудованию, производственному и хозяйственному инвентарю, библиотечному фонду и прочие основные средства стоимостью свыше 10 тыс.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1547" w:rsidRPr="00652A0C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652A0C" w:rsidTr="008B1547">
        <w:trPr>
          <w:trHeight w:val="10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Акции, иные ценные бумаги, доли города в уставных капиталов хозяйственных обществ, некоммерческих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1547" w:rsidRPr="00652A0C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652A0C" w:rsidTr="00DF22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ИТОГО объектов казны, за исключением объектов жилищного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A52452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A52452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2 546 165,90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38 991,90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B1547" w:rsidRPr="00652A0C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652A0C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Объекты жилищного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014819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14819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014819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14819">
              <w:rPr>
                <w:rFonts w:ascii="Times New Roman" w:eastAsia="Times New Roman" w:hAnsi="Times New Roman" w:cs="Times New Roman"/>
              </w:rPr>
              <w:t>4673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01481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01481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014819" w:rsidRDefault="0001481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14819">
              <w:rPr>
                <w:rFonts w:ascii="Times New Roman" w:eastAsia="Times New Roman" w:hAnsi="Times New Roman" w:cs="Times New Roman"/>
              </w:rPr>
              <w:t>2686</w:t>
            </w:r>
          </w:p>
        </w:tc>
      </w:tr>
    </w:tbl>
    <w:p w:rsidR="00DF225A" w:rsidRPr="00652A0C" w:rsidRDefault="00DF225A" w:rsidP="00560FC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5E10" w:rsidRDefault="00014819" w:rsidP="00341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</w:t>
      </w:r>
      <w:r w:rsidR="00560FCC" w:rsidRPr="00652A0C">
        <w:rPr>
          <w:rFonts w:ascii="Times New Roman" w:hAnsi="Times New Roman" w:cs="Times New Roman"/>
          <w:sz w:val="28"/>
          <w:szCs w:val="28"/>
        </w:rPr>
        <w:t>201</w:t>
      </w:r>
      <w:r w:rsidR="008B1547">
        <w:rPr>
          <w:rFonts w:ascii="Times New Roman" w:hAnsi="Times New Roman" w:cs="Times New Roman"/>
          <w:sz w:val="28"/>
          <w:szCs w:val="28"/>
        </w:rPr>
        <w:t>7</w:t>
      </w:r>
      <w:r w:rsidR="00560FCC" w:rsidRPr="00652A0C">
        <w:rPr>
          <w:rFonts w:ascii="Times New Roman" w:hAnsi="Times New Roman" w:cs="Times New Roman"/>
          <w:sz w:val="28"/>
          <w:szCs w:val="28"/>
        </w:rPr>
        <w:t xml:space="preserve"> года в реестре муниципальной собственности, не учитывая объекты жилищного фонда, числится </w:t>
      </w:r>
      <w:r w:rsidR="00A52452">
        <w:rPr>
          <w:rFonts w:ascii="Times New Roman" w:hAnsi="Times New Roman" w:cs="Times New Roman"/>
          <w:sz w:val="28"/>
          <w:szCs w:val="28"/>
        </w:rPr>
        <w:t>737</w:t>
      </w:r>
      <w:r w:rsidR="00560FCC" w:rsidRPr="00652A0C">
        <w:rPr>
          <w:rFonts w:ascii="Times New Roman" w:hAnsi="Times New Roman" w:cs="Times New Roman"/>
          <w:sz w:val="28"/>
          <w:szCs w:val="28"/>
        </w:rPr>
        <w:t xml:space="preserve"> объектов муниципальной </w:t>
      </w:r>
      <w:r w:rsidR="00560FCC" w:rsidRPr="00652A0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 балансовой </w:t>
      </w:r>
      <w:r w:rsidR="00560FCC" w:rsidRPr="00014819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8B1547" w:rsidRPr="00014819">
        <w:rPr>
          <w:rFonts w:ascii="Times New Roman" w:hAnsi="Times New Roman" w:cs="Times New Roman"/>
          <w:sz w:val="28"/>
          <w:szCs w:val="28"/>
        </w:rPr>
        <w:t>2 546 165,90</w:t>
      </w:r>
      <w:r w:rsidR="00560FCC" w:rsidRPr="00014819">
        <w:rPr>
          <w:rFonts w:ascii="Times New Roman" w:hAnsi="Times New Roman" w:cs="Times New Roman"/>
          <w:sz w:val="28"/>
          <w:szCs w:val="28"/>
        </w:rPr>
        <w:t xml:space="preserve"> </w:t>
      </w:r>
      <w:r w:rsidR="007858B8" w:rsidRPr="00014819">
        <w:rPr>
          <w:rFonts w:ascii="Times New Roman" w:hAnsi="Times New Roman" w:cs="Times New Roman"/>
          <w:sz w:val="28"/>
          <w:szCs w:val="28"/>
        </w:rPr>
        <w:t xml:space="preserve">тыс. </w:t>
      </w:r>
      <w:r w:rsidR="00560FCC" w:rsidRPr="00014819">
        <w:rPr>
          <w:rFonts w:ascii="Times New Roman" w:hAnsi="Times New Roman" w:cs="Times New Roman"/>
          <w:sz w:val="28"/>
          <w:szCs w:val="28"/>
        </w:rPr>
        <w:t>руб</w:t>
      </w:r>
      <w:r w:rsidR="00560FCC" w:rsidRPr="00652A0C">
        <w:rPr>
          <w:rFonts w:ascii="Times New Roman" w:hAnsi="Times New Roman" w:cs="Times New Roman"/>
          <w:sz w:val="28"/>
          <w:szCs w:val="28"/>
        </w:rPr>
        <w:t xml:space="preserve">. Объектов жилого фонда числится в реестре </w:t>
      </w:r>
      <w:r>
        <w:rPr>
          <w:rFonts w:ascii="Times New Roman" w:hAnsi="Times New Roman" w:cs="Times New Roman"/>
          <w:sz w:val="28"/>
          <w:szCs w:val="28"/>
        </w:rPr>
        <w:t>4673</w:t>
      </w:r>
      <w:r w:rsidR="00560FCC" w:rsidRPr="00652A0C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8B1547" w:rsidRPr="00652A0C" w:rsidRDefault="008B1547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Ind w:w="93" w:type="dxa"/>
        <w:tblLook w:val="04A0"/>
      </w:tblPr>
      <w:tblGrid>
        <w:gridCol w:w="3843"/>
        <w:gridCol w:w="1920"/>
        <w:gridCol w:w="2000"/>
        <w:gridCol w:w="2617"/>
      </w:tblGrid>
      <w:tr w:rsidR="00DF225A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Таблица 2</w:t>
            </w:r>
          </w:p>
        </w:tc>
      </w:tr>
      <w:tr w:rsidR="00DF225A" w:rsidRPr="00652A0C" w:rsidTr="00DF225A">
        <w:trPr>
          <w:trHeight w:val="300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Основные показатели по приему - передаче имущества казны</w:t>
            </w:r>
          </w:p>
        </w:tc>
      </w:tr>
      <w:tr w:rsidR="00DF225A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25A" w:rsidRPr="00652A0C" w:rsidTr="00DF225A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Количественный показатель, единиц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Увеличение/уменьшение</w:t>
            </w:r>
          </w:p>
        </w:tc>
      </w:tr>
      <w:tr w:rsidR="00DF225A" w:rsidRPr="00652A0C" w:rsidTr="00DF225A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CC62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C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CC62C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Принято объектов в городскую казну: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-32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недвижимое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-14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материальные запасы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-земельные участки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485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05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31053E" w:rsidP="00485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31053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-жилищного фонда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-14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Передано (исключено) объектов казны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9455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-9427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недвижимое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1A71E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B15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1A71E9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материальные запасы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-земельные участки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1547" w:rsidRPr="00652A0C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652A0C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-жилищного фонда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B117AE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17AE">
              <w:rPr>
                <w:rFonts w:ascii="Times New Roman" w:eastAsia="Times New Roman" w:hAnsi="Times New Roman" w:cs="Times New Roman"/>
                <w:color w:val="000000"/>
              </w:rPr>
              <w:t>9432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B117AE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17A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B117AE" w:rsidRDefault="001A71E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B1547" w:rsidRPr="00B117AE">
              <w:rPr>
                <w:rFonts w:ascii="Times New Roman" w:eastAsia="Times New Roman" w:hAnsi="Times New Roman" w:cs="Times New Roman"/>
                <w:color w:val="000000"/>
              </w:rPr>
              <w:t>8295</w:t>
            </w:r>
          </w:p>
        </w:tc>
      </w:tr>
    </w:tbl>
    <w:p w:rsidR="00DF225A" w:rsidRPr="00652A0C" w:rsidRDefault="00DF225A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45" w:type="dxa"/>
        <w:tblInd w:w="-176" w:type="dxa"/>
        <w:tblLayout w:type="fixed"/>
        <w:tblLook w:val="04A0"/>
      </w:tblPr>
      <w:tblGrid>
        <w:gridCol w:w="1716"/>
        <w:gridCol w:w="1134"/>
        <w:gridCol w:w="1403"/>
        <w:gridCol w:w="709"/>
        <w:gridCol w:w="1276"/>
        <w:gridCol w:w="992"/>
        <w:gridCol w:w="1276"/>
        <w:gridCol w:w="1120"/>
        <w:gridCol w:w="1419"/>
      </w:tblGrid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Таблица 3</w:t>
            </w:r>
          </w:p>
        </w:tc>
      </w:tr>
      <w:tr w:rsidR="00DF225A" w:rsidRPr="00652A0C" w:rsidTr="008B19ED">
        <w:trPr>
          <w:trHeight w:val="300"/>
        </w:trPr>
        <w:tc>
          <w:tcPr>
            <w:tcW w:w="11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C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Основные показатели бюджетного учета объектов казны за 201</w:t>
            </w:r>
            <w:r w:rsidR="00CC62C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 </w:t>
            </w:r>
          </w:p>
        </w:tc>
      </w:tr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25A" w:rsidRPr="00652A0C" w:rsidTr="008B19ED">
        <w:trPr>
          <w:trHeight w:val="6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Учитывало</w:t>
            </w:r>
            <w:r w:rsidR="00B117AE">
              <w:rPr>
                <w:rFonts w:ascii="Times New Roman" w:eastAsia="Times New Roman" w:hAnsi="Times New Roman" w:cs="Times New Roman"/>
                <w:color w:val="000000"/>
              </w:rPr>
              <w:t>сь объектов казны на 01.01. 2016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Принято к бух</w:t>
            </w:r>
            <w:r w:rsidR="00B117AE">
              <w:rPr>
                <w:rFonts w:ascii="Times New Roman" w:eastAsia="Times New Roman" w:hAnsi="Times New Roman" w:cs="Times New Roman"/>
                <w:color w:val="000000"/>
              </w:rPr>
              <w:t>галтерскому учету в течении 2016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Передано (исключено) с бух. учета в тече</w:t>
            </w:r>
            <w:r w:rsidR="00B117AE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proofErr w:type="gramStart"/>
            <w:r w:rsidR="00B117A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="00B117AE">
              <w:rPr>
                <w:rFonts w:ascii="Times New Roman" w:eastAsia="Times New Roman" w:hAnsi="Times New Roman" w:cs="Times New Roman"/>
                <w:color w:val="000000"/>
              </w:rPr>
              <w:t xml:space="preserve"> 2016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Числи</w:t>
            </w:r>
            <w:r w:rsidR="00B117AE">
              <w:rPr>
                <w:rFonts w:ascii="Times New Roman" w:eastAsia="Times New Roman" w:hAnsi="Times New Roman" w:cs="Times New Roman"/>
                <w:color w:val="000000"/>
              </w:rPr>
              <w:t>тся объектов казны на 01.01.2017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DF225A" w:rsidRPr="00652A0C" w:rsidTr="008B19ED">
        <w:trPr>
          <w:trHeight w:val="72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</w:tr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ВСЕГО объектов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0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2 642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1 297 161,50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9E0A0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633 667,8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99 319,30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542</w:t>
            </w:r>
            <w:r w:rsidR="009E0A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1 831 510,00</w:t>
            </w:r>
          </w:p>
        </w:tc>
      </w:tr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недвижимое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1 242 732,10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8B19E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8B19E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323 196,2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81 496,30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8B19E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8B19E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1 484 432,00</w:t>
            </w:r>
          </w:p>
        </w:tc>
      </w:tr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движимое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54 429,40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17 823,00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43841,40</w:t>
            </w:r>
          </w:p>
        </w:tc>
      </w:tr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материальные запасы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B6D2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B6D2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6B6D25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25A" w:rsidRPr="00652A0C" w:rsidTr="008B19E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обьекты</w:t>
            </w:r>
            <w:proofErr w:type="spell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1A71E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B19ED">
              <w:rPr>
                <w:rFonts w:ascii="Times New Roman" w:eastAsia="Times New Roman" w:hAnsi="Times New Roman" w:cs="Times New Roman"/>
                <w:color w:val="000000"/>
              </w:rPr>
              <w:t>303 236,5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B117AE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48118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B19ED">
              <w:rPr>
                <w:rFonts w:ascii="Times New Roman" w:eastAsia="Times New Roman" w:hAnsi="Times New Roman" w:cs="Times New Roman"/>
                <w:color w:val="000000"/>
              </w:rPr>
              <w:t>303 236,50</w:t>
            </w:r>
          </w:p>
        </w:tc>
      </w:tr>
      <w:tr w:rsidR="00DF225A" w:rsidRPr="00652A0C" w:rsidTr="008B19ED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акции и другие формы участия в капитале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F225A" w:rsidRPr="00652A0C" w:rsidRDefault="00DF225A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FCC" w:rsidRPr="00652A0C" w:rsidRDefault="00560FCC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lastRenderedPageBreak/>
        <w:t>По сравнению, с 201</w:t>
      </w:r>
      <w:r w:rsidR="00095E61">
        <w:rPr>
          <w:rFonts w:ascii="Times New Roman" w:hAnsi="Times New Roman" w:cs="Times New Roman"/>
          <w:sz w:val="28"/>
          <w:szCs w:val="28"/>
        </w:rPr>
        <w:t>5</w:t>
      </w:r>
      <w:r w:rsidRPr="00652A0C">
        <w:rPr>
          <w:rFonts w:ascii="Times New Roman" w:hAnsi="Times New Roman" w:cs="Times New Roman"/>
          <w:sz w:val="28"/>
          <w:szCs w:val="28"/>
        </w:rPr>
        <w:t xml:space="preserve"> отчетным годом, количество объектов муниципальной собственности в 201</w:t>
      </w:r>
      <w:r w:rsidR="00095E61">
        <w:rPr>
          <w:rFonts w:ascii="Times New Roman" w:hAnsi="Times New Roman" w:cs="Times New Roman"/>
          <w:sz w:val="28"/>
          <w:szCs w:val="28"/>
        </w:rPr>
        <w:t>6</w:t>
      </w:r>
      <w:r w:rsidRPr="00652A0C">
        <w:rPr>
          <w:rFonts w:ascii="Times New Roman" w:hAnsi="Times New Roman" w:cs="Times New Roman"/>
          <w:sz w:val="28"/>
          <w:szCs w:val="28"/>
        </w:rPr>
        <w:t xml:space="preserve"> году, без учета объектов жилищного фонда, </w:t>
      </w:r>
      <w:r w:rsidR="008B19ED">
        <w:rPr>
          <w:rFonts w:ascii="Times New Roman" w:hAnsi="Times New Roman" w:cs="Times New Roman"/>
          <w:sz w:val="28"/>
          <w:szCs w:val="28"/>
        </w:rPr>
        <w:t>уменьшилось</w:t>
      </w:r>
      <w:r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="008E1145" w:rsidRPr="00652A0C">
        <w:rPr>
          <w:rFonts w:ascii="Times New Roman" w:hAnsi="Times New Roman" w:cs="Times New Roman"/>
          <w:sz w:val="28"/>
          <w:szCs w:val="28"/>
        </w:rPr>
        <w:t>на 3</w:t>
      </w:r>
      <w:r w:rsidR="008B19ED">
        <w:rPr>
          <w:rFonts w:ascii="Times New Roman" w:hAnsi="Times New Roman" w:cs="Times New Roman"/>
          <w:sz w:val="28"/>
          <w:szCs w:val="28"/>
        </w:rPr>
        <w:t>0</w:t>
      </w:r>
      <w:r w:rsidRPr="00652A0C">
        <w:rPr>
          <w:rFonts w:ascii="Times New Roman" w:hAnsi="Times New Roman" w:cs="Times New Roman"/>
          <w:sz w:val="28"/>
          <w:szCs w:val="28"/>
        </w:rPr>
        <w:t xml:space="preserve"> единиц, в том числе по группам объектов:</w:t>
      </w:r>
    </w:p>
    <w:p w:rsidR="008B5E10" w:rsidRPr="00652A0C" w:rsidRDefault="00560FCC" w:rsidP="008B5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 xml:space="preserve">- </w:t>
      </w:r>
      <w:r w:rsidR="008E1145" w:rsidRPr="00652A0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11505" w:rsidRPr="00652A0C">
        <w:rPr>
          <w:rFonts w:ascii="Times New Roman" w:hAnsi="Times New Roman" w:cs="Times New Roman"/>
          <w:sz w:val="28"/>
          <w:szCs w:val="28"/>
        </w:rPr>
        <w:t>з</w:t>
      </w:r>
      <w:r w:rsidR="008E1145" w:rsidRPr="00652A0C">
        <w:rPr>
          <w:rFonts w:ascii="Times New Roman" w:hAnsi="Times New Roman" w:cs="Times New Roman"/>
          <w:sz w:val="28"/>
          <w:szCs w:val="28"/>
        </w:rPr>
        <w:t>даний</w:t>
      </w:r>
      <w:r w:rsidRPr="00652A0C">
        <w:rPr>
          <w:rFonts w:ascii="Times New Roman" w:hAnsi="Times New Roman" w:cs="Times New Roman"/>
          <w:sz w:val="28"/>
          <w:szCs w:val="28"/>
        </w:rPr>
        <w:t>, строени</w:t>
      </w:r>
      <w:r w:rsidR="008E1145" w:rsidRPr="00652A0C">
        <w:rPr>
          <w:rFonts w:ascii="Times New Roman" w:hAnsi="Times New Roman" w:cs="Times New Roman"/>
          <w:sz w:val="28"/>
          <w:szCs w:val="28"/>
        </w:rPr>
        <w:t xml:space="preserve">й, нежилых помещений </w:t>
      </w:r>
      <w:r w:rsidR="006B4EFA">
        <w:rPr>
          <w:rFonts w:ascii="Times New Roman" w:hAnsi="Times New Roman" w:cs="Times New Roman"/>
          <w:sz w:val="28"/>
          <w:szCs w:val="28"/>
        </w:rPr>
        <w:t>уменьшилось на 3 ед</w:t>
      </w:r>
      <w:r w:rsidR="008B19ED">
        <w:rPr>
          <w:rFonts w:ascii="Times New Roman" w:hAnsi="Times New Roman" w:cs="Times New Roman"/>
          <w:sz w:val="28"/>
          <w:szCs w:val="28"/>
        </w:rPr>
        <w:t>иницы</w:t>
      </w:r>
      <w:r w:rsidR="00911505" w:rsidRPr="00652A0C">
        <w:rPr>
          <w:rFonts w:ascii="Times New Roman" w:hAnsi="Times New Roman" w:cs="Times New Roman"/>
          <w:sz w:val="28"/>
          <w:szCs w:val="28"/>
        </w:rPr>
        <w:t xml:space="preserve">. </w:t>
      </w:r>
      <w:r w:rsidR="008E1145" w:rsidRPr="00652A0C">
        <w:rPr>
          <w:rFonts w:ascii="Times New Roman" w:hAnsi="Times New Roman" w:cs="Times New Roman"/>
          <w:sz w:val="28"/>
          <w:szCs w:val="28"/>
        </w:rPr>
        <w:t xml:space="preserve">Движение объектов муниципального имущества за отчетный период показано в </w:t>
      </w:r>
      <w:r w:rsidR="008B5E10" w:rsidRPr="00652A0C">
        <w:rPr>
          <w:rFonts w:ascii="Times New Roman" w:hAnsi="Times New Roman" w:cs="Times New Roman"/>
          <w:sz w:val="28"/>
          <w:szCs w:val="28"/>
        </w:rPr>
        <w:t xml:space="preserve">нижеприведенной </w:t>
      </w:r>
      <w:r w:rsidR="008E1145" w:rsidRPr="00652A0C">
        <w:rPr>
          <w:rFonts w:ascii="Times New Roman" w:hAnsi="Times New Roman" w:cs="Times New Roman"/>
          <w:sz w:val="28"/>
          <w:szCs w:val="28"/>
        </w:rPr>
        <w:t>таблице</w:t>
      </w:r>
      <w:r w:rsidR="008B5E10" w:rsidRPr="00652A0C">
        <w:rPr>
          <w:rFonts w:ascii="Times New Roman" w:hAnsi="Times New Roman" w:cs="Times New Roman"/>
          <w:sz w:val="28"/>
          <w:szCs w:val="28"/>
        </w:rPr>
        <w:t>.</w:t>
      </w:r>
    </w:p>
    <w:p w:rsidR="008B5E10" w:rsidRDefault="008B5E10" w:rsidP="008B5E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Движение объектов муниципальной собственности за 201</w:t>
      </w:r>
      <w:r w:rsidR="008B19ED">
        <w:rPr>
          <w:rFonts w:ascii="Times New Roman" w:hAnsi="Times New Roman" w:cs="Times New Roman"/>
          <w:sz w:val="28"/>
          <w:szCs w:val="28"/>
        </w:rPr>
        <w:t>6</w:t>
      </w:r>
      <w:r w:rsidRPr="00652A0C">
        <w:rPr>
          <w:rFonts w:ascii="Times New Roman" w:hAnsi="Times New Roman" w:cs="Times New Roman"/>
          <w:sz w:val="28"/>
          <w:szCs w:val="28"/>
        </w:rPr>
        <w:t xml:space="preserve"> год по зданиям, сооружениям и нежилым помещениям</w:t>
      </w:r>
    </w:p>
    <w:p w:rsidR="001A71E9" w:rsidRPr="001A71E9" w:rsidRDefault="001A71E9" w:rsidP="001A71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A71E9">
        <w:rPr>
          <w:rFonts w:ascii="Times New Roman" w:hAnsi="Times New Roman" w:cs="Times New Roman"/>
          <w:sz w:val="20"/>
          <w:szCs w:val="20"/>
        </w:rPr>
        <w:t>Таблица №4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8B5E10" w:rsidRPr="00652A0C" w:rsidTr="00C64A5C">
        <w:tc>
          <w:tcPr>
            <w:tcW w:w="2534" w:type="dxa"/>
          </w:tcPr>
          <w:p w:rsidR="008B5E10" w:rsidRPr="00652A0C" w:rsidRDefault="008B5E10" w:rsidP="001A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0C">
              <w:rPr>
                <w:rFonts w:ascii="Times New Roman" w:hAnsi="Times New Roman" w:cs="Times New Roman"/>
                <w:sz w:val="28"/>
                <w:szCs w:val="28"/>
              </w:rPr>
              <w:t>Исключение из казны (-)</w:t>
            </w:r>
          </w:p>
        </w:tc>
        <w:tc>
          <w:tcPr>
            <w:tcW w:w="2534" w:type="dxa"/>
          </w:tcPr>
          <w:p w:rsidR="008B5E10" w:rsidRPr="00652A0C" w:rsidRDefault="008B5E10" w:rsidP="001A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0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535" w:type="dxa"/>
          </w:tcPr>
          <w:p w:rsidR="008B5E10" w:rsidRPr="00652A0C" w:rsidRDefault="008B5E10" w:rsidP="001A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0C">
              <w:rPr>
                <w:rFonts w:ascii="Times New Roman" w:hAnsi="Times New Roman" w:cs="Times New Roman"/>
                <w:sz w:val="28"/>
                <w:szCs w:val="28"/>
              </w:rPr>
              <w:t>Включение в казну</w:t>
            </w:r>
          </w:p>
          <w:p w:rsidR="008B5E10" w:rsidRPr="00652A0C" w:rsidRDefault="008B5E10" w:rsidP="001A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0C"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</w:p>
        </w:tc>
        <w:tc>
          <w:tcPr>
            <w:tcW w:w="2535" w:type="dxa"/>
          </w:tcPr>
          <w:p w:rsidR="008B5E10" w:rsidRPr="00652A0C" w:rsidRDefault="008B5E10" w:rsidP="001A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0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5E10" w:rsidRPr="00652A0C" w:rsidTr="00C64A5C">
        <w:tc>
          <w:tcPr>
            <w:tcW w:w="2534" w:type="dxa"/>
          </w:tcPr>
          <w:p w:rsidR="008B5E10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этажное здание Центра здоровья</w:t>
            </w:r>
          </w:p>
        </w:tc>
        <w:tc>
          <w:tcPr>
            <w:tcW w:w="2534" w:type="dxa"/>
          </w:tcPr>
          <w:p w:rsidR="008B5E10" w:rsidRPr="00652A0C" w:rsidRDefault="00C64A5C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завершением реконструкции передано субъекту</w:t>
            </w:r>
            <w:r w:rsidR="001A71E9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535" w:type="dxa"/>
          </w:tcPr>
          <w:p w:rsidR="008B5E10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Ангарский бульвар 31/1</w:t>
            </w:r>
          </w:p>
        </w:tc>
        <w:tc>
          <w:tcPr>
            <w:tcW w:w="2535" w:type="dxa"/>
          </w:tcPr>
          <w:p w:rsidR="008B5E10" w:rsidRPr="00652A0C" w:rsidRDefault="00C64A5C" w:rsidP="00C6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вводом в эксплуатацию передано ГО ГКРТ</w:t>
            </w:r>
          </w:p>
        </w:tc>
      </w:tr>
      <w:tr w:rsidR="00C64A5C" w:rsidRPr="00652A0C" w:rsidTr="00C64A5C">
        <w:tc>
          <w:tcPr>
            <w:tcW w:w="2534" w:type="dxa"/>
          </w:tcPr>
          <w:p w:rsidR="00C64A5C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Комсомольская, д.37/1, Прачечная</w:t>
            </w:r>
          </w:p>
        </w:tc>
        <w:tc>
          <w:tcPr>
            <w:tcW w:w="2534" w:type="dxa"/>
          </w:tcPr>
          <w:p w:rsidR="00C64A5C" w:rsidRPr="00652A0C" w:rsidRDefault="00C64A5C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Приватизация по форме открытого аукциона</w:t>
            </w:r>
          </w:p>
        </w:tc>
        <w:tc>
          <w:tcPr>
            <w:tcW w:w="2535" w:type="dxa"/>
          </w:tcPr>
          <w:p w:rsidR="00C64A5C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Убса-Нурская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2535" w:type="dxa"/>
          </w:tcPr>
          <w:p w:rsidR="00C64A5C" w:rsidRPr="00652A0C" w:rsidRDefault="00C64A5C" w:rsidP="006B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вводом в эксплуатацию передано ГО ГКРТ</w:t>
            </w:r>
          </w:p>
        </w:tc>
      </w:tr>
      <w:tr w:rsidR="00C64A5C" w:rsidRPr="00652A0C" w:rsidTr="00C64A5C">
        <w:tc>
          <w:tcPr>
            <w:tcW w:w="2534" w:type="dxa"/>
          </w:tcPr>
          <w:p w:rsidR="00C64A5C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Сесерлиг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</w:tc>
        <w:tc>
          <w:tcPr>
            <w:tcW w:w="2534" w:type="dxa"/>
          </w:tcPr>
          <w:p w:rsidR="00C64A5C" w:rsidRPr="00652A0C" w:rsidRDefault="00C64A5C" w:rsidP="006B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Приватизация по форме открытого аукциона</w:t>
            </w:r>
          </w:p>
        </w:tc>
        <w:tc>
          <w:tcPr>
            <w:tcW w:w="2535" w:type="dxa"/>
          </w:tcPr>
          <w:p w:rsidR="00C64A5C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64A5C" w:rsidRPr="00652A0C" w:rsidRDefault="00C64A5C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E10" w:rsidRPr="00652A0C" w:rsidTr="00C64A5C">
        <w:tc>
          <w:tcPr>
            <w:tcW w:w="2534" w:type="dxa"/>
          </w:tcPr>
          <w:p w:rsidR="008B5E10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Дружба, д.45, Проходная</w:t>
            </w:r>
          </w:p>
        </w:tc>
        <w:tc>
          <w:tcPr>
            <w:tcW w:w="2534" w:type="dxa"/>
          </w:tcPr>
          <w:p w:rsidR="008B5E10" w:rsidRPr="00652A0C" w:rsidRDefault="00C64A5C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0C">
              <w:rPr>
                <w:rFonts w:ascii="Times New Roman" w:hAnsi="Times New Roman" w:cs="Times New Roman"/>
                <w:sz w:val="28"/>
                <w:szCs w:val="28"/>
              </w:rPr>
              <w:t>Снесено по распоряжению мэрии г. Кызыла</w:t>
            </w:r>
          </w:p>
        </w:tc>
        <w:tc>
          <w:tcPr>
            <w:tcW w:w="2535" w:type="dxa"/>
          </w:tcPr>
          <w:p w:rsidR="008B5E10" w:rsidRPr="00652A0C" w:rsidRDefault="008B5E10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5E10" w:rsidRPr="00652A0C" w:rsidRDefault="008B5E10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E10" w:rsidRPr="00652A0C" w:rsidTr="00C64A5C">
        <w:tc>
          <w:tcPr>
            <w:tcW w:w="2534" w:type="dxa"/>
          </w:tcPr>
          <w:p w:rsidR="008B5E10" w:rsidRPr="00652A0C" w:rsidRDefault="00C64A5C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д.17/Т Гараж</w:t>
            </w:r>
          </w:p>
        </w:tc>
        <w:tc>
          <w:tcPr>
            <w:tcW w:w="2534" w:type="dxa"/>
          </w:tcPr>
          <w:p w:rsidR="008B5E10" w:rsidRPr="00652A0C" w:rsidRDefault="00C64A5C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Приватизация по форме без объявления цены</w:t>
            </w:r>
          </w:p>
        </w:tc>
        <w:tc>
          <w:tcPr>
            <w:tcW w:w="2535" w:type="dxa"/>
          </w:tcPr>
          <w:p w:rsidR="008B5E10" w:rsidRPr="00652A0C" w:rsidRDefault="008B5E10" w:rsidP="008B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B5E10" w:rsidRPr="00652A0C" w:rsidRDefault="008B5E10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A5C" w:rsidRPr="00652A0C" w:rsidTr="00C64A5C">
        <w:tc>
          <w:tcPr>
            <w:tcW w:w="2534" w:type="dxa"/>
          </w:tcPr>
          <w:p w:rsidR="00C64A5C" w:rsidRPr="00C64A5C" w:rsidRDefault="00C64A5C" w:rsidP="008B5E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5C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2534" w:type="dxa"/>
          </w:tcPr>
          <w:p w:rsidR="00C64A5C" w:rsidRPr="00C64A5C" w:rsidRDefault="00C64A5C" w:rsidP="008B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C64A5C" w:rsidRPr="00C64A5C" w:rsidRDefault="00C64A5C" w:rsidP="008B5E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5C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</w:p>
        </w:tc>
        <w:tc>
          <w:tcPr>
            <w:tcW w:w="2535" w:type="dxa"/>
          </w:tcPr>
          <w:p w:rsidR="00C64A5C" w:rsidRPr="00652A0C" w:rsidRDefault="00C64A5C" w:rsidP="008B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E10" w:rsidRPr="00652A0C" w:rsidRDefault="008B5E10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14C" w:rsidRPr="00652A0C" w:rsidRDefault="00911505" w:rsidP="00095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- объекты и сооружения инженерной, транспортной и социальной инфраструктуры</w:t>
      </w:r>
      <w:r w:rsidR="00560FCC"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="00D5721E" w:rsidRPr="00652A0C">
        <w:rPr>
          <w:rFonts w:ascii="Times New Roman" w:hAnsi="Times New Roman" w:cs="Times New Roman"/>
          <w:sz w:val="28"/>
          <w:szCs w:val="28"/>
        </w:rPr>
        <w:t xml:space="preserve"> увеличили</w:t>
      </w:r>
      <w:r w:rsidR="009C06AE">
        <w:rPr>
          <w:rFonts w:ascii="Times New Roman" w:hAnsi="Times New Roman" w:cs="Times New Roman"/>
          <w:sz w:val="28"/>
          <w:szCs w:val="28"/>
        </w:rPr>
        <w:t>сь на 8</w:t>
      </w:r>
      <w:r w:rsidR="00CE642C" w:rsidRPr="00652A0C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652A0C">
        <w:rPr>
          <w:rFonts w:ascii="Times New Roman" w:hAnsi="Times New Roman" w:cs="Times New Roman"/>
          <w:sz w:val="28"/>
          <w:szCs w:val="28"/>
        </w:rPr>
        <w:t xml:space="preserve">. </w:t>
      </w:r>
      <w:r w:rsidR="00CE642C" w:rsidRPr="00652A0C">
        <w:rPr>
          <w:rFonts w:ascii="Times New Roman" w:hAnsi="Times New Roman" w:cs="Times New Roman"/>
          <w:sz w:val="28"/>
          <w:szCs w:val="28"/>
        </w:rPr>
        <w:t xml:space="preserve">В отчетном году приняты в казну бесхозяйные инженерные сети </w:t>
      </w:r>
      <w:r w:rsidR="009C06AE">
        <w:rPr>
          <w:rFonts w:ascii="Times New Roman" w:hAnsi="Times New Roman" w:cs="Times New Roman"/>
          <w:sz w:val="28"/>
          <w:szCs w:val="28"/>
        </w:rPr>
        <w:t>в количестве 1</w:t>
      </w:r>
      <w:r w:rsidR="009F7A27" w:rsidRPr="00652A0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C06AE">
        <w:rPr>
          <w:rFonts w:ascii="Times New Roman" w:hAnsi="Times New Roman" w:cs="Times New Roman"/>
          <w:sz w:val="28"/>
          <w:szCs w:val="28"/>
        </w:rPr>
        <w:t>ы и ЦТП 7 единиц</w:t>
      </w:r>
      <w:r w:rsidR="009F7A27" w:rsidRPr="00652A0C">
        <w:rPr>
          <w:rFonts w:ascii="Times New Roman" w:hAnsi="Times New Roman" w:cs="Times New Roman"/>
          <w:sz w:val="28"/>
          <w:szCs w:val="28"/>
        </w:rPr>
        <w:t>;</w:t>
      </w:r>
    </w:p>
    <w:p w:rsidR="00911505" w:rsidRPr="00652A0C" w:rsidRDefault="00911505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 xml:space="preserve">- </w:t>
      </w:r>
      <w:r w:rsidR="009C06AE">
        <w:rPr>
          <w:rFonts w:ascii="Times New Roman" w:hAnsi="Times New Roman" w:cs="Times New Roman"/>
          <w:sz w:val="28"/>
          <w:szCs w:val="28"/>
        </w:rPr>
        <w:t>количество транспортных средств в отчетном году осталось на прежнем уровне, связано это с тем</w:t>
      </w:r>
      <w:r w:rsidR="006B4EFA">
        <w:rPr>
          <w:rFonts w:ascii="Times New Roman" w:hAnsi="Times New Roman" w:cs="Times New Roman"/>
          <w:sz w:val="28"/>
          <w:szCs w:val="28"/>
        </w:rPr>
        <w:t>,</w:t>
      </w:r>
      <w:r w:rsidR="009C06AE">
        <w:rPr>
          <w:rFonts w:ascii="Times New Roman" w:hAnsi="Times New Roman" w:cs="Times New Roman"/>
          <w:sz w:val="28"/>
          <w:szCs w:val="28"/>
        </w:rPr>
        <w:t xml:space="preserve"> что в отчетном году в казну было принято 5 единиц автотранспорта</w:t>
      </w:r>
      <w:r w:rsidR="001A71E9">
        <w:rPr>
          <w:rFonts w:ascii="Times New Roman" w:hAnsi="Times New Roman" w:cs="Times New Roman"/>
          <w:sz w:val="28"/>
          <w:szCs w:val="28"/>
        </w:rPr>
        <w:t>,</w:t>
      </w:r>
      <w:r w:rsidR="009C06AE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1A71E9">
        <w:rPr>
          <w:rFonts w:ascii="Times New Roman" w:hAnsi="Times New Roman" w:cs="Times New Roman"/>
          <w:sz w:val="28"/>
          <w:szCs w:val="28"/>
        </w:rPr>
        <w:t xml:space="preserve">в </w:t>
      </w:r>
      <w:r w:rsidR="009C06AE">
        <w:rPr>
          <w:rFonts w:ascii="Times New Roman" w:hAnsi="Times New Roman" w:cs="Times New Roman"/>
          <w:sz w:val="28"/>
          <w:szCs w:val="28"/>
        </w:rPr>
        <w:t>последующем были переданы учреждениям.</w:t>
      </w:r>
    </w:p>
    <w:p w:rsidR="00911505" w:rsidRPr="00652A0C" w:rsidRDefault="006A631E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11505" w:rsidRPr="00652A0C">
        <w:rPr>
          <w:rFonts w:ascii="Times New Roman" w:hAnsi="Times New Roman" w:cs="Times New Roman"/>
          <w:sz w:val="28"/>
          <w:szCs w:val="28"/>
        </w:rPr>
        <w:t xml:space="preserve">о объектам жилого фонда </w:t>
      </w:r>
      <w:r w:rsidR="009C06AE">
        <w:rPr>
          <w:rFonts w:ascii="Times New Roman" w:hAnsi="Times New Roman" w:cs="Times New Roman"/>
          <w:sz w:val="28"/>
          <w:szCs w:val="28"/>
        </w:rPr>
        <w:t>увеличилось</w:t>
      </w:r>
      <w:r w:rsidR="00911505" w:rsidRPr="00652A0C">
        <w:rPr>
          <w:rFonts w:ascii="Times New Roman" w:hAnsi="Times New Roman" w:cs="Times New Roman"/>
          <w:sz w:val="28"/>
          <w:szCs w:val="28"/>
        </w:rPr>
        <w:t xml:space="preserve"> на </w:t>
      </w:r>
      <w:r w:rsidR="009C06AE">
        <w:rPr>
          <w:rFonts w:ascii="Times New Roman" w:hAnsi="Times New Roman" w:cs="Times New Roman"/>
          <w:sz w:val="28"/>
          <w:szCs w:val="28"/>
        </w:rPr>
        <w:t>2686</w:t>
      </w:r>
      <w:r w:rsidR="00911505" w:rsidRPr="00652A0C">
        <w:rPr>
          <w:rFonts w:ascii="Times New Roman" w:hAnsi="Times New Roman" w:cs="Times New Roman"/>
          <w:sz w:val="28"/>
          <w:szCs w:val="28"/>
        </w:rPr>
        <w:t xml:space="preserve"> единиц связано </w:t>
      </w:r>
      <w:r w:rsidR="009C06AE">
        <w:rPr>
          <w:rFonts w:ascii="Times New Roman" w:hAnsi="Times New Roman" w:cs="Times New Roman"/>
          <w:sz w:val="28"/>
          <w:szCs w:val="28"/>
        </w:rPr>
        <w:t>с инвентаризацией реестра муниципального жилищного фонда</w:t>
      </w:r>
      <w:r w:rsidR="006B4EFA">
        <w:rPr>
          <w:rFonts w:ascii="Times New Roman" w:hAnsi="Times New Roman" w:cs="Times New Roman"/>
          <w:sz w:val="28"/>
          <w:szCs w:val="28"/>
        </w:rPr>
        <w:t>,</w:t>
      </w:r>
      <w:r w:rsidR="001A71E9">
        <w:rPr>
          <w:rFonts w:ascii="Times New Roman" w:hAnsi="Times New Roman" w:cs="Times New Roman"/>
          <w:sz w:val="28"/>
          <w:szCs w:val="28"/>
        </w:rPr>
        <w:t xml:space="preserve"> в результате которого было произведено</w:t>
      </w:r>
      <w:r w:rsidR="009C06AE">
        <w:rPr>
          <w:rFonts w:ascii="Times New Roman" w:hAnsi="Times New Roman" w:cs="Times New Roman"/>
          <w:sz w:val="28"/>
          <w:szCs w:val="28"/>
        </w:rPr>
        <w:t xml:space="preserve"> уточнение реестра, а также принятием в муниципальную собственность 120 квартир вновь введенного дома.</w:t>
      </w:r>
    </w:p>
    <w:p w:rsidR="00124AFD" w:rsidRPr="00652A0C" w:rsidRDefault="000E5E09" w:rsidP="000E5E09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lastRenderedPageBreak/>
        <w:t>2. Формирование муниципальной собственности</w:t>
      </w:r>
    </w:p>
    <w:p w:rsidR="00DF225A" w:rsidRPr="00652A0C" w:rsidRDefault="009C06AE" w:rsidP="000E13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="000E5E09" w:rsidRPr="00652A0C">
        <w:rPr>
          <w:rFonts w:ascii="Times New Roman" w:hAnsi="Times New Roman" w:cs="Times New Roman"/>
          <w:sz w:val="28"/>
          <w:szCs w:val="28"/>
        </w:rPr>
        <w:t xml:space="preserve"> год по вопросам формирования му</w:t>
      </w:r>
      <w:r w:rsidR="002A3F3A" w:rsidRPr="00652A0C">
        <w:rPr>
          <w:rFonts w:ascii="Times New Roman" w:hAnsi="Times New Roman" w:cs="Times New Roman"/>
          <w:sz w:val="28"/>
          <w:szCs w:val="28"/>
        </w:rPr>
        <w:t xml:space="preserve">ниципального имущества издано </w:t>
      </w:r>
      <w:r w:rsidR="00DD5337">
        <w:rPr>
          <w:rFonts w:ascii="Times New Roman" w:hAnsi="Times New Roman" w:cs="Times New Roman"/>
          <w:sz w:val="28"/>
          <w:szCs w:val="28"/>
        </w:rPr>
        <w:t>181</w:t>
      </w:r>
      <w:r w:rsidR="000E5E09" w:rsidRPr="00652A0C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DD5337">
        <w:rPr>
          <w:rFonts w:ascii="Times New Roman" w:hAnsi="Times New Roman" w:cs="Times New Roman"/>
          <w:sz w:val="28"/>
          <w:szCs w:val="28"/>
        </w:rPr>
        <w:t xml:space="preserve"> и</w:t>
      </w:r>
      <w:r w:rsidR="000E5E09" w:rsidRPr="00652A0C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314C27" w:rsidRPr="00652A0C">
        <w:rPr>
          <w:rFonts w:ascii="Times New Roman" w:hAnsi="Times New Roman" w:cs="Times New Roman"/>
          <w:sz w:val="28"/>
          <w:szCs w:val="28"/>
        </w:rPr>
        <w:t xml:space="preserve">яжений Мэрии города Кызыла, </w:t>
      </w:r>
      <w:r w:rsidR="000E5E09"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="00DD5337">
        <w:rPr>
          <w:rFonts w:ascii="Times New Roman" w:hAnsi="Times New Roman" w:cs="Times New Roman"/>
          <w:sz w:val="28"/>
          <w:szCs w:val="28"/>
        </w:rPr>
        <w:t>2</w:t>
      </w:r>
      <w:r w:rsidR="002A3F3A" w:rsidRPr="00652A0C">
        <w:rPr>
          <w:rFonts w:ascii="Times New Roman" w:hAnsi="Times New Roman" w:cs="Times New Roman"/>
          <w:sz w:val="28"/>
          <w:szCs w:val="28"/>
        </w:rPr>
        <w:t xml:space="preserve">6 </w:t>
      </w:r>
      <w:r w:rsidR="000E5E09" w:rsidRPr="00652A0C">
        <w:rPr>
          <w:rFonts w:ascii="Times New Roman" w:hAnsi="Times New Roman" w:cs="Times New Roman"/>
          <w:sz w:val="28"/>
          <w:szCs w:val="28"/>
        </w:rPr>
        <w:t xml:space="preserve">решений Хурала представителей г. Кызыла, </w:t>
      </w:r>
      <w:r w:rsidR="00305369">
        <w:rPr>
          <w:rFonts w:ascii="Times New Roman" w:hAnsi="Times New Roman" w:cs="Times New Roman"/>
          <w:sz w:val="28"/>
          <w:szCs w:val="28"/>
        </w:rPr>
        <w:t>49</w:t>
      </w:r>
      <w:r w:rsidR="00314C27"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="000E5E09" w:rsidRPr="00652A0C">
        <w:rPr>
          <w:rFonts w:ascii="Times New Roman" w:hAnsi="Times New Roman" w:cs="Times New Roman"/>
          <w:sz w:val="28"/>
          <w:szCs w:val="28"/>
        </w:rPr>
        <w:t>распоряжений Департамента земельных и имущественных отношений Мэрии г. Кызыла.</w:t>
      </w:r>
    </w:p>
    <w:p w:rsidR="000E5E09" w:rsidRPr="00652A0C" w:rsidRDefault="000E5E09" w:rsidP="000E5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В 201</w:t>
      </w:r>
      <w:r w:rsidR="006B4EFA">
        <w:rPr>
          <w:rFonts w:ascii="Times New Roman" w:hAnsi="Times New Roman" w:cs="Times New Roman"/>
          <w:sz w:val="28"/>
          <w:szCs w:val="28"/>
        </w:rPr>
        <w:t>6</w:t>
      </w:r>
      <w:r w:rsidRPr="00652A0C">
        <w:rPr>
          <w:rFonts w:ascii="Times New Roman" w:hAnsi="Times New Roman" w:cs="Times New Roman"/>
          <w:sz w:val="28"/>
          <w:szCs w:val="28"/>
        </w:rPr>
        <w:t xml:space="preserve"> году в результате проведенной работы по оформлению права муниципальной собственности на бес</w:t>
      </w:r>
      <w:r w:rsidR="00C246A6" w:rsidRPr="00652A0C">
        <w:rPr>
          <w:rFonts w:ascii="Times New Roman" w:hAnsi="Times New Roman" w:cs="Times New Roman"/>
          <w:sz w:val="28"/>
          <w:szCs w:val="28"/>
        </w:rPr>
        <w:t xml:space="preserve">хозяйные объекты было получено </w:t>
      </w:r>
      <w:r w:rsidR="006A631E">
        <w:rPr>
          <w:rFonts w:ascii="Times New Roman" w:hAnsi="Times New Roman" w:cs="Times New Roman"/>
          <w:sz w:val="28"/>
          <w:szCs w:val="28"/>
        </w:rPr>
        <w:t>8</w:t>
      </w:r>
      <w:r w:rsidRPr="00652A0C">
        <w:rPr>
          <w:rFonts w:ascii="Times New Roman" w:hAnsi="Times New Roman" w:cs="Times New Roman"/>
          <w:sz w:val="28"/>
          <w:szCs w:val="28"/>
        </w:rPr>
        <w:t xml:space="preserve"> с</w:t>
      </w:r>
      <w:r w:rsidR="00C246A6" w:rsidRPr="00652A0C">
        <w:rPr>
          <w:rFonts w:ascii="Times New Roman" w:hAnsi="Times New Roman" w:cs="Times New Roman"/>
          <w:sz w:val="28"/>
          <w:szCs w:val="28"/>
        </w:rPr>
        <w:t xml:space="preserve">видетельств права собственности, в том числе: </w:t>
      </w:r>
      <w:r w:rsidR="006A631E">
        <w:rPr>
          <w:rFonts w:ascii="Times New Roman" w:hAnsi="Times New Roman" w:cs="Times New Roman"/>
          <w:sz w:val="28"/>
          <w:szCs w:val="28"/>
        </w:rPr>
        <w:t>1</w:t>
      </w:r>
      <w:r w:rsidR="00C246A6" w:rsidRPr="00652A0C">
        <w:rPr>
          <w:rFonts w:ascii="Times New Roman" w:hAnsi="Times New Roman" w:cs="Times New Roman"/>
          <w:sz w:val="28"/>
          <w:szCs w:val="28"/>
        </w:rPr>
        <w:t xml:space="preserve"> тепловую сеть, </w:t>
      </w:r>
      <w:r w:rsidR="006A631E">
        <w:rPr>
          <w:rFonts w:ascii="Times New Roman" w:hAnsi="Times New Roman" w:cs="Times New Roman"/>
          <w:sz w:val="28"/>
          <w:szCs w:val="28"/>
        </w:rPr>
        <w:t>7 ЦТП.</w:t>
      </w:r>
    </w:p>
    <w:tbl>
      <w:tblPr>
        <w:tblW w:w="10221" w:type="dxa"/>
        <w:tblInd w:w="93" w:type="dxa"/>
        <w:tblLook w:val="04A0"/>
      </w:tblPr>
      <w:tblGrid>
        <w:gridCol w:w="582"/>
        <w:gridCol w:w="7938"/>
        <w:gridCol w:w="1701"/>
      </w:tblGrid>
      <w:tr w:rsidR="00DF225A" w:rsidRPr="00652A0C" w:rsidTr="00DF225A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69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Таблица </w:t>
            </w:r>
            <w:r w:rsidR="0069759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F225A" w:rsidRPr="00652A0C" w:rsidTr="00DF225A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Информация о работе по оформлению права муниципальной собственности на бесхозяйные объекты</w:t>
            </w:r>
          </w:p>
        </w:tc>
      </w:tr>
      <w:tr w:rsidR="00DF225A" w:rsidRPr="00652A0C" w:rsidTr="00D5721E">
        <w:trPr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25A" w:rsidRPr="00652A0C" w:rsidTr="00DF225A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Количество объектов, ед.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6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Всего в реестре бесхозяйных объектов на 01.01. 201</w:t>
            </w:r>
            <w:r w:rsidR="006B4EF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года, учитывается объектов,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всего включено в реестр муниципальной собственности объектов, ранее учитываемых в качестве бесхозяйных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проводится работа по объектам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697596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2016</w:t>
            </w:r>
            <w:r w:rsidR="00DF225A"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- сформировано документов для обращения в судебные органы с целью признания права </w:t>
            </w:r>
            <w:proofErr w:type="spell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мун</w:t>
            </w:r>
            <w:proofErr w:type="spell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проводится работа по оформлению в муниципальную собственность по процедуре бесхозяйных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включено в реестр муниципальной собственности объектов, ранее учитываемых в качестве бесхозяйных, в т.ч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F225A" w:rsidRPr="00652A0C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по решениям суда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652A0C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F225A" w:rsidRPr="00652A0C" w:rsidRDefault="00DF225A" w:rsidP="000E5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E09" w:rsidRPr="00652A0C" w:rsidRDefault="000E5E09" w:rsidP="000E5E09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t>3. Регистрация права муниципальной собственности на объекты муниципального имущества и сделок с ними</w:t>
      </w:r>
    </w:p>
    <w:p w:rsidR="003354D6" w:rsidRPr="00652A0C" w:rsidRDefault="003354D6" w:rsidP="003354D6">
      <w:pPr>
        <w:ind w:firstLine="874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В 201</w:t>
      </w:r>
      <w:r w:rsidR="006A631E">
        <w:rPr>
          <w:rFonts w:ascii="Times New Roman" w:hAnsi="Times New Roman" w:cs="Times New Roman"/>
          <w:sz w:val="28"/>
          <w:szCs w:val="28"/>
        </w:rPr>
        <w:t>6</w:t>
      </w:r>
      <w:r w:rsidRPr="00652A0C">
        <w:rPr>
          <w:rFonts w:ascii="Times New Roman" w:hAnsi="Times New Roman" w:cs="Times New Roman"/>
          <w:sz w:val="28"/>
          <w:szCs w:val="28"/>
        </w:rPr>
        <w:t xml:space="preserve"> году за городским округом «Город Кызыл Республики Тыва» зарегистрировано </w:t>
      </w:r>
      <w:r w:rsidR="006A631E">
        <w:rPr>
          <w:rFonts w:ascii="Times New Roman" w:hAnsi="Times New Roman" w:cs="Times New Roman"/>
          <w:sz w:val="28"/>
          <w:szCs w:val="28"/>
        </w:rPr>
        <w:t>1</w:t>
      </w:r>
      <w:r w:rsidR="00FB0F93">
        <w:rPr>
          <w:rFonts w:ascii="Times New Roman" w:hAnsi="Times New Roman" w:cs="Times New Roman"/>
          <w:sz w:val="28"/>
          <w:szCs w:val="28"/>
        </w:rPr>
        <w:t>55</w:t>
      </w:r>
      <w:r w:rsidRPr="00652A0C">
        <w:rPr>
          <w:rFonts w:ascii="Times New Roman" w:hAnsi="Times New Roman" w:cs="Times New Roman"/>
          <w:sz w:val="28"/>
          <w:szCs w:val="28"/>
        </w:rPr>
        <w:t xml:space="preserve"> Свидетельств о праве собственности</w:t>
      </w:r>
      <w:proofErr w:type="gramStart"/>
      <w:r w:rsidRPr="00652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2A0C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3354D6" w:rsidRPr="00652A0C" w:rsidRDefault="003354D6" w:rsidP="003354D6">
      <w:pPr>
        <w:ind w:firstLine="874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 xml:space="preserve">- </w:t>
      </w:r>
      <w:r w:rsidR="009E0A08">
        <w:rPr>
          <w:rFonts w:ascii="Times New Roman" w:hAnsi="Times New Roman" w:cs="Times New Roman"/>
          <w:sz w:val="28"/>
          <w:szCs w:val="28"/>
        </w:rPr>
        <w:t>нежилые помещения</w:t>
      </w:r>
      <w:r w:rsidRPr="00652A0C">
        <w:rPr>
          <w:rFonts w:ascii="Times New Roman" w:hAnsi="Times New Roman" w:cs="Times New Roman"/>
          <w:sz w:val="28"/>
          <w:szCs w:val="28"/>
        </w:rPr>
        <w:t xml:space="preserve"> – </w:t>
      </w:r>
      <w:r w:rsidR="009E0A08">
        <w:rPr>
          <w:rFonts w:ascii="Times New Roman" w:hAnsi="Times New Roman" w:cs="Times New Roman"/>
          <w:sz w:val="28"/>
          <w:szCs w:val="28"/>
        </w:rPr>
        <w:t>8</w:t>
      </w:r>
      <w:r w:rsidRPr="00652A0C">
        <w:rPr>
          <w:rFonts w:ascii="Times New Roman" w:hAnsi="Times New Roman" w:cs="Times New Roman"/>
          <w:sz w:val="28"/>
          <w:szCs w:val="28"/>
        </w:rPr>
        <w:t>;</w:t>
      </w:r>
    </w:p>
    <w:p w:rsidR="003354D6" w:rsidRPr="00652A0C" w:rsidRDefault="009E0A08" w:rsidP="003354D6">
      <w:pPr>
        <w:ind w:firstLine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тепловые сети – 1</w:t>
      </w:r>
      <w:r w:rsidR="003354D6" w:rsidRPr="00652A0C">
        <w:rPr>
          <w:rFonts w:ascii="Times New Roman" w:hAnsi="Times New Roman" w:cs="Times New Roman"/>
          <w:sz w:val="28"/>
          <w:szCs w:val="28"/>
        </w:rPr>
        <w:t>;</w:t>
      </w:r>
    </w:p>
    <w:p w:rsidR="003354D6" w:rsidRPr="00652A0C" w:rsidRDefault="009E0A08" w:rsidP="003354D6">
      <w:pPr>
        <w:ind w:firstLine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-центральные тепловые пункты  – 7</w:t>
      </w:r>
      <w:r w:rsidR="003354D6" w:rsidRPr="00652A0C">
        <w:rPr>
          <w:rFonts w:ascii="Times New Roman" w:hAnsi="Times New Roman" w:cs="Times New Roman"/>
          <w:sz w:val="28"/>
          <w:szCs w:val="28"/>
        </w:rPr>
        <w:t>;</w:t>
      </w:r>
    </w:p>
    <w:p w:rsidR="003354D6" w:rsidRPr="00652A0C" w:rsidRDefault="003354D6" w:rsidP="003354D6">
      <w:pPr>
        <w:ind w:firstLine="874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 xml:space="preserve">- земельные участки – </w:t>
      </w:r>
      <w:r w:rsidR="00E2434C">
        <w:rPr>
          <w:rFonts w:ascii="Times New Roman" w:hAnsi="Times New Roman" w:cs="Times New Roman"/>
          <w:sz w:val="28"/>
          <w:szCs w:val="28"/>
        </w:rPr>
        <w:t>12</w:t>
      </w:r>
      <w:r w:rsidRPr="00652A0C">
        <w:rPr>
          <w:rFonts w:ascii="Times New Roman" w:hAnsi="Times New Roman" w:cs="Times New Roman"/>
          <w:sz w:val="28"/>
          <w:szCs w:val="28"/>
        </w:rPr>
        <w:t>;</w:t>
      </w:r>
    </w:p>
    <w:p w:rsidR="003354D6" w:rsidRPr="00652A0C" w:rsidRDefault="003354D6" w:rsidP="003354D6">
      <w:pPr>
        <w:ind w:firstLine="874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 xml:space="preserve">- жилые помещения – </w:t>
      </w:r>
      <w:r w:rsidR="006A631E">
        <w:rPr>
          <w:rFonts w:ascii="Times New Roman" w:hAnsi="Times New Roman" w:cs="Times New Roman"/>
          <w:sz w:val="28"/>
          <w:szCs w:val="28"/>
        </w:rPr>
        <w:t>127</w:t>
      </w:r>
      <w:r w:rsidRPr="00652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54D6" w:rsidRPr="00652A0C" w:rsidRDefault="003354D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В отч</w:t>
      </w:r>
      <w:r w:rsidR="00C246A6" w:rsidRPr="00652A0C">
        <w:rPr>
          <w:rFonts w:ascii="Times New Roman" w:hAnsi="Times New Roman" w:cs="Times New Roman"/>
          <w:sz w:val="28"/>
          <w:szCs w:val="28"/>
        </w:rPr>
        <w:t xml:space="preserve">етном году зарегистрировано </w:t>
      </w:r>
      <w:r w:rsidR="00FB0F93">
        <w:rPr>
          <w:rFonts w:ascii="Times New Roman" w:hAnsi="Times New Roman" w:cs="Times New Roman"/>
          <w:sz w:val="28"/>
          <w:szCs w:val="28"/>
        </w:rPr>
        <w:t>1</w:t>
      </w:r>
      <w:r w:rsidRPr="00652A0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97596">
        <w:rPr>
          <w:rFonts w:ascii="Times New Roman" w:hAnsi="Times New Roman" w:cs="Times New Roman"/>
          <w:sz w:val="28"/>
          <w:szCs w:val="28"/>
        </w:rPr>
        <w:t>а</w:t>
      </w:r>
      <w:r w:rsidRPr="00652A0C">
        <w:rPr>
          <w:rFonts w:ascii="Times New Roman" w:hAnsi="Times New Roman" w:cs="Times New Roman"/>
          <w:sz w:val="28"/>
          <w:szCs w:val="28"/>
        </w:rPr>
        <w:t xml:space="preserve"> аренды нежилых помещений, в том числе:</w:t>
      </w:r>
    </w:p>
    <w:p w:rsidR="003354D6" w:rsidRDefault="003354D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46A6" w:rsidRPr="00652A0C">
        <w:rPr>
          <w:rFonts w:ascii="Times New Roman" w:hAnsi="Times New Roman" w:cs="Times New Roman"/>
          <w:sz w:val="28"/>
          <w:szCs w:val="28"/>
        </w:rPr>
        <w:t xml:space="preserve"> договор аренды нежилого здания котельной по ул. Московская, 78, заключенный по результатам проведенного конкурса, с ООО «Теплосеть плюс» с месячной оплатой 55 тыс. руб.</w:t>
      </w:r>
    </w:p>
    <w:p w:rsidR="00FB0F93" w:rsidRPr="00652A0C" w:rsidRDefault="00FB0F93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 продлен 1 договор аренды заключенный 2015 году 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ТЭЦ».</w:t>
      </w:r>
    </w:p>
    <w:p w:rsidR="009D38ED" w:rsidRPr="00652A0C" w:rsidRDefault="009D38ED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Информация о регистрации права муниципальной собственности на объекты муниципального имущества приведена в таблице 5.</w:t>
      </w:r>
    </w:p>
    <w:tbl>
      <w:tblPr>
        <w:tblW w:w="9938" w:type="dxa"/>
        <w:tblInd w:w="93" w:type="dxa"/>
        <w:tblLook w:val="04A0"/>
      </w:tblPr>
      <w:tblGrid>
        <w:gridCol w:w="442"/>
        <w:gridCol w:w="6377"/>
        <w:gridCol w:w="3119"/>
      </w:tblGrid>
      <w:tr w:rsidR="009D38ED" w:rsidRPr="00652A0C" w:rsidTr="009D38ED">
        <w:trPr>
          <w:trHeight w:val="30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Информация о регистрации права муниципальной собственности на объекты муниципального имущества</w:t>
            </w:r>
          </w:p>
        </w:tc>
      </w:tr>
      <w:tr w:rsidR="009D38ED" w:rsidRPr="00652A0C" w:rsidTr="009D38ED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6975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2A0C">
              <w:rPr>
                <w:rFonts w:ascii="Times New Roman" w:hAnsi="Times New Roman" w:cs="Times New Roman"/>
                <w:color w:val="000000"/>
              </w:rPr>
              <w:t xml:space="preserve">Таблица </w:t>
            </w:r>
            <w:r w:rsidR="006975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D38ED" w:rsidRPr="00652A0C" w:rsidTr="009D38ED">
        <w:trPr>
          <w:trHeight w:val="6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652A0C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D" w:rsidRPr="00652A0C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Количество объектов, ед.</w:t>
            </w:r>
          </w:p>
        </w:tc>
      </w:tr>
      <w:tr w:rsidR="009D38ED" w:rsidRPr="00652A0C" w:rsidTr="009D38ED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652A0C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Объекты нежилого фонда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652A0C" w:rsidRDefault="009E0A08" w:rsidP="009D3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9D38ED" w:rsidRPr="00652A0C" w:rsidTr="009D38ED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652A0C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Объекты жилого фонда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652A0C" w:rsidRDefault="009E0A08" w:rsidP="009D3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9D38ED" w:rsidRPr="00652A0C" w:rsidTr="009D38ED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652A0C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652A0C" w:rsidRDefault="009E0A08" w:rsidP="009D3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</w:t>
            </w:r>
          </w:p>
        </w:tc>
      </w:tr>
    </w:tbl>
    <w:p w:rsidR="009D38ED" w:rsidRPr="00652A0C" w:rsidRDefault="009D38ED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4D6" w:rsidRPr="00652A0C" w:rsidRDefault="003354D6" w:rsidP="003354D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t>4. Управление и распоряжение муниципальным имуществом</w:t>
      </w:r>
    </w:p>
    <w:p w:rsidR="003354D6" w:rsidRPr="00652A0C" w:rsidRDefault="003354D6" w:rsidP="003354D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t>4.1. Работа с муниципальными учреждениями</w:t>
      </w:r>
    </w:p>
    <w:p w:rsidR="003354D6" w:rsidRPr="00066954" w:rsidRDefault="00DD5337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4">
        <w:rPr>
          <w:rFonts w:ascii="Times New Roman" w:hAnsi="Times New Roman" w:cs="Times New Roman"/>
          <w:sz w:val="28"/>
          <w:szCs w:val="28"/>
        </w:rPr>
        <w:t>По состоянию на 01.01. 2017</w:t>
      </w:r>
      <w:r w:rsidR="003354D6" w:rsidRPr="00066954">
        <w:rPr>
          <w:rFonts w:ascii="Times New Roman" w:hAnsi="Times New Roman" w:cs="Times New Roman"/>
          <w:sz w:val="28"/>
          <w:szCs w:val="28"/>
        </w:rPr>
        <w:t xml:space="preserve"> года в Реестре муниципал</w:t>
      </w:r>
      <w:r w:rsidR="002A3F3A" w:rsidRPr="00066954">
        <w:rPr>
          <w:rFonts w:ascii="Times New Roman" w:hAnsi="Times New Roman" w:cs="Times New Roman"/>
          <w:sz w:val="28"/>
          <w:szCs w:val="28"/>
        </w:rPr>
        <w:t xml:space="preserve">ьной собственности числится </w:t>
      </w:r>
      <w:r w:rsidR="007F298B">
        <w:rPr>
          <w:rFonts w:ascii="Times New Roman" w:hAnsi="Times New Roman" w:cs="Times New Roman"/>
          <w:sz w:val="28"/>
          <w:szCs w:val="28"/>
        </w:rPr>
        <w:t>77</w:t>
      </w:r>
      <w:r w:rsidR="003354D6" w:rsidRPr="00066954">
        <w:rPr>
          <w:rFonts w:ascii="Times New Roman" w:hAnsi="Times New Roman" w:cs="Times New Roman"/>
          <w:sz w:val="28"/>
          <w:szCs w:val="28"/>
        </w:rPr>
        <w:t xml:space="preserve"> муниципальных учреждений с правом юридического лица, в том числе:</w:t>
      </w:r>
    </w:p>
    <w:p w:rsidR="003354D6" w:rsidRPr="00066954" w:rsidRDefault="002A3F3A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4">
        <w:rPr>
          <w:rFonts w:ascii="Times New Roman" w:hAnsi="Times New Roman" w:cs="Times New Roman"/>
          <w:sz w:val="28"/>
          <w:szCs w:val="28"/>
        </w:rPr>
        <w:t xml:space="preserve">- </w:t>
      </w:r>
      <w:r w:rsidR="007F298B">
        <w:rPr>
          <w:rFonts w:ascii="Times New Roman" w:hAnsi="Times New Roman" w:cs="Times New Roman"/>
          <w:sz w:val="28"/>
          <w:szCs w:val="28"/>
        </w:rPr>
        <w:t>41</w:t>
      </w:r>
      <w:r w:rsidR="003354D6" w:rsidRPr="00066954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7F298B">
        <w:rPr>
          <w:rFonts w:ascii="Times New Roman" w:hAnsi="Times New Roman" w:cs="Times New Roman"/>
          <w:sz w:val="28"/>
          <w:szCs w:val="28"/>
        </w:rPr>
        <w:t xml:space="preserve"> (14 школ, 23 детских садов, 3 подведомственных учреждений Департамента культуры, спорта и молодежной политики)</w:t>
      </w:r>
      <w:r w:rsidR="003354D6" w:rsidRPr="00066954">
        <w:rPr>
          <w:rFonts w:ascii="Times New Roman" w:hAnsi="Times New Roman" w:cs="Times New Roman"/>
          <w:sz w:val="28"/>
          <w:szCs w:val="28"/>
        </w:rPr>
        <w:t>;</w:t>
      </w:r>
    </w:p>
    <w:p w:rsidR="003354D6" w:rsidRPr="00066954" w:rsidRDefault="00A5182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4">
        <w:rPr>
          <w:rFonts w:ascii="Times New Roman" w:hAnsi="Times New Roman" w:cs="Times New Roman"/>
          <w:sz w:val="28"/>
          <w:szCs w:val="28"/>
        </w:rPr>
        <w:t>- 16</w:t>
      </w:r>
      <w:r w:rsidR="003354D6" w:rsidRPr="00066954">
        <w:rPr>
          <w:rFonts w:ascii="Times New Roman" w:hAnsi="Times New Roman" w:cs="Times New Roman"/>
          <w:sz w:val="28"/>
          <w:szCs w:val="28"/>
        </w:rPr>
        <w:t xml:space="preserve"> автономных учреждений;</w:t>
      </w:r>
    </w:p>
    <w:p w:rsidR="003354D6" w:rsidRPr="00066954" w:rsidRDefault="00A5182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4">
        <w:rPr>
          <w:rFonts w:ascii="Times New Roman" w:hAnsi="Times New Roman" w:cs="Times New Roman"/>
          <w:sz w:val="28"/>
          <w:szCs w:val="28"/>
        </w:rPr>
        <w:t>- 3</w:t>
      </w:r>
      <w:r w:rsidR="003354D6" w:rsidRPr="00066954">
        <w:rPr>
          <w:rFonts w:ascii="Times New Roman" w:hAnsi="Times New Roman" w:cs="Times New Roman"/>
          <w:sz w:val="28"/>
          <w:szCs w:val="28"/>
        </w:rPr>
        <w:t xml:space="preserve"> казенных учреждений;</w:t>
      </w:r>
    </w:p>
    <w:p w:rsidR="003354D6" w:rsidRPr="00066954" w:rsidRDefault="00FC3169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4">
        <w:rPr>
          <w:rFonts w:ascii="Times New Roman" w:hAnsi="Times New Roman" w:cs="Times New Roman"/>
          <w:sz w:val="28"/>
          <w:szCs w:val="28"/>
        </w:rPr>
        <w:t xml:space="preserve">и </w:t>
      </w:r>
      <w:r w:rsidR="00A51826" w:rsidRPr="00066954">
        <w:rPr>
          <w:rFonts w:ascii="Times New Roman" w:hAnsi="Times New Roman" w:cs="Times New Roman"/>
          <w:sz w:val="28"/>
          <w:szCs w:val="28"/>
        </w:rPr>
        <w:t>9</w:t>
      </w:r>
      <w:r w:rsidR="003354D6" w:rsidRPr="00066954">
        <w:rPr>
          <w:rFonts w:ascii="Times New Roman" w:hAnsi="Times New Roman" w:cs="Times New Roman"/>
          <w:sz w:val="28"/>
          <w:szCs w:val="28"/>
        </w:rPr>
        <w:t xml:space="preserve"> органов муниципальной власти.</w:t>
      </w:r>
    </w:p>
    <w:p w:rsidR="003354D6" w:rsidRPr="00066954" w:rsidRDefault="003354D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4">
        <w:rPr>
          <w:rFonts w:ascii="Times New Roman" w:hAnsi="Times New Roman" w:cs="Times New Roman"/>
          <w:sz w:val="28"/>
          <w:szCs w:val="28"/>
        </w:rPr>
        <w:t>На балансе муниципальных учреждений на 01.01.201</w:t>
      </w:r>
      <w:r w:rsidR="00DD5337" w:rsidRPr="00066954">
        <w:rPr>
          <w:rFonts w:ascii="Times New Roman" w:hAnsi="Times New Roman" w:cs="Times New Roman"/>
          <w:sz w:val="28"/>
          <w:szCs w:val="28"/>
        </w:rPr>
        <w:t>7</w:t>
      </w:r>
      <w:r w:rsidRPr="00066954">
        <w:rPr>
          <w:rFonts w:ascii="Times New Roman" w:hAnsi="Times New Roman" w:cs="Times New Roman"/>
          <w:sz w:val="28"/>
          <w:szCs w:val="28"/>
        </w:rPr>
        <w:t xml:space="preserve"> года числится основных средств </w:t>
      </w:r>
      <w:r w:rsidR="007F7C53" w:rsidRPr="0006695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66954" w:rsidRPr="00066954">
        <w:rPr>
          <w:rFonts w:ascii="Times New Roman" w:hAnsi="Times New Roman" w:cs="Times New Roman"/>
          <w:sz w:val="28"/>
          <w:szCs w:val="28"/>
        </w:rPr>
        <w:t>1 843 265</w:t>
      </w:r>
      <w:r w:rsidR="009C770A" w:rsidRPr="0006695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770A" w:rsidRPr="00DD5337" w:rsidRDefault="00A5182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6954">
        <w:rPr>
          <w:rFonts w:ascii="Times New Roman" w:hAnsi="Times New Roman" w:cs="Times New Roman"/>
          <w:sz w:val="28"/>
          <w:szCs w:val="28"/>
        </w:rPr>
        <w:t>За 201</w:t>
      </w:r>
      <w:r w:rsidR="005245D3" w:rsidRPr="00066954">
        <w:rPr>
          <w:rFonts w:ascii="Times New Roman" w:hAnsi="Times New Roman" w:cs="Times New Roman"/>
          <w:sz w:val="28"/>
          <w:szCs w:val="28"/>
        </w:rPr>
        <w:t>6</w:t>
      </w:r>
      <w:r w:rsidRPr="00066954">
        <w:rPr>
          <w:rFonts w:ascii="Times New Roman" w:hAnsi="Times New Roman" w:cs="Times New Roman"/>
          <w:sz w:val="28"/>
          <w:szCs w:val="28"/>
        </w:rPr>
        <w:t xml:space="preserve"> год реорганизовано </w:t>
      </w:r>
      <w:r w:rsidR="007A449B" w:rsidRPr="00066954">
        <w:rPr>
          <w:rFonts w:ascii="Times New Roman" w:hAnsi="Times New Roman" w:cs="Times New Roman"/>
          <w:sz w:val="28"/>
          <w:szCs w:val="28"/>
        </w:rPr>
        <w:t>2</w:t>
      </w:r>
      <w:r w:rsidR="0069759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A449B" w:rsidRPr="00066954">
        <w:rPr>
          <w:rFonts w:ascii="Times New Roman" w:hAnsi="Times New Roman" w:cs="Times New Roman"/>
          <w:sz w:val="28"/>
          <w:szCs w:val="28"/>
        </w:rPr>
        <w:t xml:space="preserve"> (ДЗИО и Департамент кап строительств</w:t>
      </w:r>
      <w:r w:rsidR="00697596">
        <w:rPr>
          <w:rFonts w:ascii="Times New Roman" w:hAnsi="Times New Roman" w:cs="Times New Roman"/>
          <w:sz w:val="28"/>
          <w:szCs w:val="28"/>
        </w:rPr>
        <w:t>а</w:t>
      </w:r>
      <w:r w:rsidR="007A449B" w:rsidRPr="00066954">
        <w:rPr>
          <w:rFonts w:ascii="Times New Roman" w:hAnsi="Times New Roman" w:cs="Times New Roman"/>
          <w:sz w:val="28"/>
          <w:szCs w:val="28"/>
        </w:rPr>
        <w:t xml:space="preserve"> реорганизовано в ДАГИЗО и </w:t>
      </w:r>
      <w:proofErr w:type="spellStart"/>
      <w:r w:rsidR="007A449B" w:rsidRPr="00066954">
        <w:rPr>
          <w:rFonts w:ascii="Times New Roman" w:hAnsi="Times New Roman" w:cs="Times New Roman"/>
          <w:sz w:val="28"/>
          <w:szCs w:val="28"/>
        </w:rPr>
        <w:t>ДЭИОиФК</w:t>
      </w:r>
      <w:proofErr w:type="spellEnd"/>
      <w:r w:rsidR="007A449B" w:rsidRPr="00066954">
        <w:rPr>
          <w:rFonts w:ascii="Times New Roman" w:hAnsi="Times New Roman" w:cs="Times New Roman"/>
          <w:sz w:val="28"/>
          <w:szCs w:val="28"/>
        </w:rPr>
        <w:t>)</w:t>
      </w:r>
      <w:r w:rsidRPr="00066954">
        <w:rPr>
          <w:rFonts w:ascii="Times New Roman" w:hAnsi="Times New Roman" w:cs="Times New Roman"/>
          <w:sz w:val="28"/>
          <w:szCs w:val="28"/>
        </w:rPr>
        <w:t>, создано 1 учреждение</w:t>
      </w:r>
      <w:r w:rsidR="009C770A" w:rsidRPr="00066954">
        <w:rPr>
          <w:rFonts w:ascii="Times New Roman" w:hAnsi="Times New Roman" w:cs="Times New Roman"/>
          <w:sz w:val="28"/>
          <w:szCs w:val="28"/>
        </w:rPr>
        <w:t xml:space="preserve"> (</w:t>
      </w:r>
      <w:r w:rsidR="007A449B" w:rsidRPr="00066954">
        <w:rPr>
          <w:rFonts w:ascii="Times New Roman" w:hAnsi="Times New Roman" w:cs="Times New Roman"/>
          <w:sz w:val="28"/>
          <w:szCs w:val="28"/>
        </w:rPr>
        <w:t>Детский сад №15 «Страна сказок»</w:t>
      </w:r>
      <w:r w:rsidR="007F7C53" w:rsidRPr="00066954">
        <w:rPr>
          <w:rFonts w:ascii="Times New Roman" w:hAnsi="Times New Roman" w:cs="Times New Roman"/>
          <w:sz w:val="28"/>
          <w:szCs w:val="28"/>
        </w:rPr>
        <w:t>)</w:t>
      </w:r>
      <w:r w:rsidR="00031FCD" w:rsidRPr="00066954">
        <w:rPr>
          <w:rFonts w:ascii="Times New Roman" w:hAnsi="Times New Roman" w:cs="Times New Roman"/>
          <w:sz w:val="28"/>
          <w:szCs w:val="28"/>
        </w:rPr>
        <w:t>, 1 муниципальное унитарное предприятие «</w:t>
      </w:r>
      <w:proofErr w:type="spellStart"/>
      <w:r w:rsidR="007A449B" w:rsidRPr="00066954">
        <w:rPr>
          <w:rFonts w:ascii="Times New Roman" w:hAnsi="Times New Roman" w:cs="Times New Roman"/>
          <w:sz w:val="28"/>
          <w:szCs w:val="28"/>
        </w:rPr>
        <w:t>Кызылгортранс</w:t>
      </w:r>
      <w:proofErr w:type="spellEnd"/>
      <w:r w:rsidR="00031FCD" w:rsidRPr="00066954">
        <w:rPr>
          <w:rFonts w:ascii="Times New Roman" w:hAnsi="Times New Roman" w:cs="Times New Roman"/>
          <w:sz w:val="28"/>
          <w:szCs w:val="28"/>
        </w:rPr>
        <w:t>»</w:t>
      </w:r>
      <w:r w:rsidR="009C770A" w:rsidRPr="00066954">
        <w:rPr>
          <w:rFonts w:ascii="Times New Roman" w:hAnsi="Times New Roman" w:cs="Times New Roman"/>
          <w:sz w:val="28"/>
          <w:szCs w:val="28"/>
        </w:rPr>
        <w:t>.</w:t>
      </w:r>
      <w:r w:rsidR="00305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70A" w:rsidRPr="00305369" w:rsidRDefault="009C770A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69">
        <w:rPr>
          <w:rFonts w:ascii="Times New Roman" w:hAnsi="Times New Roman" w:cs="Times New Roman"/>
          <w:sz w:val="28"/>
          <w:szCs w:val="28"/>
        </w:rPr>
        <w:t>В 201</w:t>
      </w:r>
      <w:r w:rsidR="001B6859" w:rsidRPr="00305369">
        <w:rPr>
          <w:rFonts w:ascii="Times New Roman" w:hAnsi="Times New Roman" w:cs="Times New Roman"/>
          <w:sz w:val="28"/>
          <w:szCs w:val="28"/>
        </w:rPr>
        <w:t>6</w:t>
      </w:r>
      <w:r w:rsidRPr="00305369">
        <w:rPr>
          <w:rFonts w:ascii="Times New Roman" w:hAnsi="Times New Roman" w:cs="Times New Roman"/>
          <w:sz w:val="28"/>
          <w:szCs w:val="28"/>
        </w:rPr>
        <w:t xml:space="preserve"> году б</w:t>
      </w:r>
      <w:r w:rsidR="007F7C53" w:rsidRPr="00305369">
        <w:rPr>
          <w:rFonts w:ascii="Times New Roman" w:hAnsi="Times New Roman" w:cs="Times New Roman"/>
          <w:sz w:val="28"/>
          <w:szCs w:val="28"/>
        </w:rPr>
        <w:t>ыло ра</w:t>
      </w:r>
      <w:r w:rsidR="005B141D" w:rsidRPr="00305369">
        <w:rPr>
          <w:rFonts w:ascii="Times New Roman" w:hAnsi="Times New Roman" w:cs="Times New Roman"/>
          <w:sz w:val="28"/>
          <w:szCs w:val="28"/>
        </w:rPr>
        <w:t xml:space="preserve">ссмотрено и утверждено </w:t>
      </w:r>
      <w:r w:rsidR="00357ED4" w:rsidRPr="00305369">
        <w:rPr>
          <w:rFonts w:ascii="Times New Roman" w:hAnsi="Times New Roman" w:cs="Times New Roman"/>
          <w:sz w:val="28"/>
          <w:szCs w:val="28"/>
        </w:rPr>
        <w:t>37</w:t>
      </w:r>
      <w:r w:rsidRPr="00305369">
        <w:rPr>
          <w:rFonts w:ascii="Times New Roman" w:hAnsi="Times New Roman" w:cs="Times New Roman"/>
          <w:sz w:val="28"/>
          <w:szCs w:val="28"/>
        </w:rPr>
        <w:t xml:space="preserve"> проектов Уставов и изменений к Уставам муниципальных учреждений.</w:t>
      </w:r>
    </w:p>
    <w:p w:rsidR="009C770A" w:rsidRPr="00305369" w:rsidRDefault="009C770A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69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1B6859" w:rsidRPr="00305369">
        <w:rPr>
          <w:rFonts w:ascii="Times New Roman" w:hAnsi="Times New Roman" w:cs="Times New Roman"/>
          <w:sz w:val="28"/>
          <w:szCs w:val="28"/>
        </w:rPr>
        <w:t>6</w:t>
      </w:r>
      <w:r w:rsidRPr="00305369">
        <w:rPr>
          <w:rFonts w:ascii="Times New Roman" w:hAnsi="Times New Roman" w:cs="Times New Roman"/>
          <w:sz w:val="28"/>
          <w:szCs w:val="28"/>
        </w:rPr>
        <w:t xml:space="preserve"> году в казну города было принято имущества, приобретенного муниципальными учреждениями</w:t>
      </w:r>
      <w:r w:rsidR="00697596">
        <w:rPr>
          <w:rFonts w:ascii="Times New Roman" w:hAnsi="Times New Roman" w:cs="Times New Roman"/>
          <w:sz w:val="28"/>
          <w:szCs w:val="28"/>
        </w:rPr>
        <w:t>,</w:t>
      </w:r>
      <w:r w:rsidR="00C246A6" w:rsidRPr="0030536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05369" w:rsidRPr="00305369">
        <w:rPr>
          <w:rFonts w:ascii="Times New Roman" w:hAnsi="Times New Roman" w:cs="Times New Roman"/>
          <w:sz w:val="28"/>
          <w:szCs w:val="28"/>
        </w:rPr>
        <w:t>9 151,9</w:t>
      </w:r>
      <w:r w:rsidR="00053835" w:rsidRPr="00305369">
        <w:rPr>
          <w:rFonts w:ascii="Times New Roman" w:hAnsi="Times New Roman" w:cs="Times New Roman"/>
          <w:sz w:val="28"/>
          <w:szCs w:val="28"/>
        </w:rPr>
        <w:t xml:space="preserve"> </w:t>
      </w:r>
      <w:r w:rsidRPr="0030536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770A" w:rsidRPr="00652A0C" w:rsidRDefault="009C770A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69">
        <w:rPr>
          <w:rFonts w:ascii="Times New Roman" w:hAnsi="Times New Roman" w:cs="Times New Roman"/>
          <w:sz w:val="28"/>
          <w:szCs w:val="28"/>
        </w:rPr>
        <w:t xml:space="preserve">Общее количество внесенных изменений в Реестр муниципальной собственности </w:t>
      </w:r>
      <w:r w:rsidR="00053835" w:rsidRPr="00305369">
        <w:rPr>
          <w:rFonts w:ascii="Times New Roman" w:hAnsi="Times New Roman" w:cs="Times New Roman"/>
          <w:sz w:val="28"/>
          <w:szCs w:val="28"/>
        </w:rPr>
        <w:t xml:space="preserve">за отчетный период составило </w:t>
      </w:r>
      <w:r w:rsidR="001B6859" w:rsidRPr="00305369">
        <w:rPr>
          <w:rFonts w:ascii="Times New Roman" w:hAnsi="Times New Roman" w:cs="Times New Roman"/>
          <w:sz w:val="28"/>
          <w:szCs w:val="28"/>
        </w:rPr>
        <w:t>7509</w:t>
      </w:r>
      <w:r w:rsidRPr="00305369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:rsidR="009C770A" w:rsidRPr="00652A0C" w:rsidRDefault="009C770A" w:rsidP="009C770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t>4.2. Передача в аренду муниципального имущества</w:t>
      </w:r>
    </w:p>
    <w:p w:rsidR="009C770A" w:rsidRDefault="00DD5337" w:rsidP="009C7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</w:t>
      </w:r>
      <w:r w:rsidR="00C34C48" w:rsidRPr="00652A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34C48" w:rsidRPr="00652A0C">
        <w:rPr>
          <w:rFonts w:ascii="Times New Roman" w:hAnsi="Times New Roman" w:cs="Times New Roman"/>
          <w:sz w:val="28"/>
          <w:szCs w:val="28"/>
        </w:rPr>
        <w:t xml:space="preserve"> года количество действующих договоров аренды муниципального имущества, по которым в бюджет города поступают а</w:t>
      </w:r>
      <w:r w:rsidR="00053835" w:rsidRPr="00652A0C">
        <w:rPr>
          <w:rFonts w:ascii="Times New Roman" w:hAnsi="Times New Roman" w:cs="Times New Roman"/>
          <w:sz w:val="28"/>
          <w:szCs w:val="28"/>
        </w:rPr>
        <w:t>рендные платежи, соста</w:t>
      </w:r>
      <w:r w:rsidR="00A4472D" w:rsidRPr="00652A0C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6F63C3">
        <w:rPr>
          <w:rFonts w:ascii="Times New Roman" w:hAnsi="Times New Roman" w:cs="Times New Roman"/>
          <w:sz w:val="28"/>
          <w:szCs w:val="28"/>
        </w:rPr>
        <w:t>559</w:t>
      </w:r>
      <w:r w:rsidR="00C34C48" w:rsidRPr="00652A0C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C64A73">
        <w:rPr>
          <w:rFonts w:ascii="Times New Roman" w:hAnsi="Times New Roman" w:cs="Times New Roman"/>
          <w:sz w:val="28"/>
          <w:szCs w:val="28"/>
        </w:rPr>
        <w:t xml:space="preserve"> (в 2015 году – 137)</w:t>
      </w:r>
      <w:r w:rsidR="00C34C48" w:rsidRPr="00652A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C48" w:rsidRPr="00652A0C">
        <w:rPr>
          <w:rFonts w:ascii="Times New Roman" w:hAnsi="Times New Roman" w:cs="Times New Roman"/>
          <w:sz w:val="28"/>
          <w:szCs w:val="28"/>
        </w:rPr>
        <w:t>Указанные договора являются договорами аренды нежилого фонда, с общей п</w:t>
      </w:r>
      <w:r w:rsidR="00053835" w:rsidRPr="00652A0C">
        <w:rPr>
          <w:rFonts w:ascii="Times New Roman" w:hAnsi="Times New Roman" w:cs="Times New Roman"/>
          <w:sz w:val="28"/>
          <w:szCs w:val="28"/>
        </w:rPr>
        <w:t>ло</w:t>
      </w:r>
      <w:r w:rsidR="00697596">
        <w:rPr>
          <w:rFonts w:ascii="Times New Roman" w:hAnsi="Times New Roman" w:cs="Times New Roman"/>
          <w:sz w:val="28"/>
          <w:szCs w:val="28"/>
        </w:rPr>
        <w:t>щадью, сдаваемой</w:t>
      </w:r>
      <w:r w:rsidR="00A4472D" w:rsidRPr="00652A0C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6F63C3">
        <w:rPr>
          <w:rFonts w:ascii="Times New Roman" w:hAnsi="Times New Roman" w:cs="Times New Roman"/>
          <w:sz w:val="28"/>
          <w:szCs w:val="28"/>
        </w:rPr>
        <w:t>13 264,98</w:t>
      </w:r>
      <w:r w:rsidR="004F2F98"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="00C34C48" w:rsidRPr="00652A0C">
        <w:rPr>
          <w:rFonts w:ascii="Times New Roman" w:hAnsi="Times New Roman" w:cs="Times New Roman"/>
          <w:sz w:val="28"/>
          <w:szCs w:val="28"/>
        </w:rPr>
        <w:t>кв. м.</w:t>
      </w:r>
      <w:r w:rsidR="006F63C3">
        <w:rPr>
          <w:rFonts w:ascii="Times New Roman" w:hAnsi="Times New Roman" w:cs="Times New Roman"/>
          <w:sz w:val="28"/>
          <w:szCs w:val="28"/>
        </w:rPr>
        <w:t>, в том числе 226 договоров аренды нестационарных торговы</w:t>
      </w:r>
      <w:r w:rsidR="00C64A73">
        <w:rPr>
          <w:rFonts w:ascii="Times New Roman" w:hAnsi="Times New Roman" w:cs="Times New Roman"/>
          <w:sz w:val="28"/>
          <w:szCs w:val="28"/>
        </w:rPr>
        <w:t xml:space="preserve">х объектов площадью </w:t>
      </w:r>
      <w:r w:rsidR="006F63C3">
        <w:rPr>
          <w:rFonts w:ascii="Times New Roman" w:hAnsi="Times New Roman" w:cs="Times New Roman"/>
          <w:sz w:val="28"/>
          <w:szCs w:val="28"/>
        </w:rPr>
        <w:t xml:space="preserve"> 6 600,13 кв.м., 324 договоров аренды металлических гаражей площадью 5338,75 кв.м. и 9 договоров аренды недвижимого имущества площадью 1 326,10 кв.м.</w:t>
      </w:r>
      <w:proofErr w:type="gramEnd"/>
    </w:p>
    <w:p w:rsidR="00C64A73" w:rsidRPr="00652A0C" w:rsidRDefault="00C64A73" w:rsidP="009C7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инвентаризации металлических гаражей и нестационарных торговых объектов количество договоров аренды в 2016 году увеличилось на 408% или на 422 единиц.</w:t>
      </w:r>
    </w:p>
    <w:p w:rsidR="009A5092" w:rsidRDefault="00C34C48" w:rsidP="009C7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По результатам проведенных аукционов в о</w:t>
      </w:r>
      <w:r w:rsidR="00697596">
        <w:rPr>
          <w:rFonts w:ascii="Times New Roman" w:hAnsi="Times New Roman" w:cs="Times New Roman"/>
          <w:sz w:val="28"/>
          <w:szCs w:val="28"/>
        </w:rPr>
        <w:t>тчетном году был заключен</w:t>
      </w:r>
      <w:r w:rsidR="00A4472D"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="006F63C3">
        <w:rPr>
          <w:rFonts w:ascii="Times New Roman" w:hAnsi="Times New Roman" w:cs="Times New Roman"/>
          <w:sz w:val="28"/>
          <w:szCs w:val="28"/>
        </w:rPr>
        <w:t>1</w:t>
      </w:r>
      <w:r w:rsidR="00A4472D" w:rsidRPr="00652A0C">
        <w:rPr>
          <w:rFonts w:ascii="Times New Roman" w:hAnsi="Times New Roman" w:cs="Times New Roman"/>
          <w:sz w:val="28"/>
          <w:szCs w:val="28"/>
        </w:rPr>
        <w:t xml:space="preserve"> </w:t>
      </w:r>
      <w:r w:rsidR="00697596">
        <w:rPr>
          <w:rFonts w:ascii="Times New Roman" w:hAnsi="Times New Roman" w:cs="Times New Roman"/>
          <w:sz w:val="28"/>
          <w:szCs w:val="28"/>
        </w:rPr>
        <w:t>договор</w:t>
      </w:r>
      <w:r w:rsidRPr="00652A0C">
        <w:rPr>
          <w:rFonts w:ascii="Times New Roman" w:hAnsi="Times New Roman" w:cs="Times New Roman"/>
          <w:sz w:val="28"/>
          <w:szCs w:val="28"/>
        </w:rPr>
        <w:t xml:space="preserve"> аренды нежилого фонда</w:t>
      </w:r>
      <w:r w:rsidR="00A4472D" w:rsidRPr="00652A0C">
        <w:rPr>
          <w:rFonts w:ascii="Times New Roman" w:hAnsi="Times New Roman" w:cs="Times New Roman"/>
          <w:sz w:val="28"/>
          <w:szCs w:val="28"/>
        </w:rPr>
        <w:t>, общей площадью 267,2</w:t>
      </w:r>
      <w:r w:rsidRPr="00652A0C">
        <w:rPr>
          <w:rFonts w:ascii="Times New Roman" w:hAnsi="Times New Roman" w:cs="Times New Roman"/>
          <w:sz w:val="28"/>
          <w:szCs w:val="28"/>
        </w:rPr>
        <w:t xml:space="preserve"> кв.м. </w:t>
      </w:r>
      <w:r w:rsidR="00A4472D" w:rsidRPr="00652A0C">
        <w:rPr>
          <w:rFonts w:ascii="Times New Roman" w:hAnsi="Times New Roman" w:cs="Times New Roman"/>
          <w:sz w:val="28"/>
          <w:szCs w:val="28"/>
        </w:rPr>
        <w:t>с ООО «Теплосеть плюс</w:t>
      </w:r>
      <w:r w:rsidR="006F63C3">
        <w:rPr>
          <w:rFonts w:ascii="Times New Roman" w:hAnsi="Times New Roman" w:cs="Times New Roman"/>
          <w:sz w:val="28"/>
          <w:szCs w:val="28"/>
        </w:rPr>
        <w:t>».</w:t>
      </w:r>
    </w:p>
    <w:p w:rsidR="00053835" w:rsidRPr="00652A0C" w:rsidRDefault="00053835" w:rsidP="00053835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50F6">
        <w:rPr>
          <w:rFonts w:ascii="Times New Roman" w:hAnsi="Times New Roman" w:cs="Times New Roman"/>
          <w:b/>
          <w:i/>
          <w:sz w:val="28"/>
          <w:szCs w:val="28"/>
        </w:rPr>
        <w:t>4.3. Доходы от аренды муниципального имущества</w:t>
      </w:r>
    </w:p>
    <w:p w:rsidR="00053835" w:rsidRDefault="00181E19" w:rsidP="005B10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t>В 201</w:t>
      </w:r>
      <w:r w:rsidR="00CA691C">
        <w:rPr>
          <w:rFonts w:ascii="Times New Roman" w:hAnsi="Times New Roman" w:cs="Times New Roman"/>
          <w:sz w:val="28"/>
          <w:szCs w:val="28"/>
        </w:rPr>
        <w:t>6</w:t>
      </w:r>
      <w:r w:rsidRPr="00652A0C">
        <w:rPr>
          <w:rFonts w:ascii="Times New Roman" w:hAnsi="Times New Roman" w:cs="Times New Roman"/>
          <w:sz w:val="28"/>
          <w:szCs w:val="28"/>
        </w:rPr>
        <w:t xml:space="preserve"> году в бюджет города от аренды муниципального имущества поступило </w:t>
      </w:r>
      <w:r w:rsidR="00697596">
        <w:rPr>
          <w:rFonts w:ascii="Times New Roman" w:hAnsi="Times New Roman" w:cs="Times New Roman"/>
          <w:sz w:val="28"/>
          <w:szCs w:val="28"/>
        </w:rPr>
        <w:t>14 402,80</w:t>
      </w:r>
      <w:r w:rsidRPr="00652A0C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FD5785">
        <w:rPr>
          <w:rFonts w:ascii="Times New Roman" w:hAnsi="Times New Roman" w:cs="Times New Roman"/>
          <w:sz w:val="28"/>
          <w:szCs w:val="28"/>
        </w:rPr>
        <w:t>15 132</w:t>
      </w:r>
      <w:r w:rsidRPr="00652A0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D5785">
        <w:rPr>
          <w:rFonts w:ascii="Times New Roman" w:hAnsi="Times New Roman" w:cs="Times New Roman"/>
          <w:sz w:val="28"/>
          <w:szCs w:val="28"/>
        </w:rPr>
        <w:t>,</w:t>
      </w:r>
      <w:r w:rsidR="00CA691C">
        <w:rPr>
          <w:rFonts w:ascii="Times New Roman" w:hAnsi="Times New Roman" w:cs="Times New Roman"/>
          <w:sz w:val="28"/>
          <w:szCs w:val="28"/>
        </w:rPr>
        <w:t xml:space="preserve"> в 2015 году – 9140 тыс. руб. </w:t>
      </w:r>
      <w:r w:rsidR="00FD0208" w:rsidRPr="00652A0C">
        <w:rPr>
          <w:rFonts w:ascii="Times New Roman" w:hAnsi="Times New Roman" w:cs="Times New Roman"/>
          <w:sz w:val="28"/>
          <w:szCs w:val="28"/>
        </w:rPr>
        <w:t>в 2014 году - 6 732 тыс. руб</w:t>
      </w:r>
      <w:r w:rsidR="00CA691C">
        <w:rPr>
          <w:rFonts w:ascii="Times New Roman" w:hAnsi="Times New Roman" w:cs="Times New Roman"/>
          <w:sz w:val="28"/>
          <w:szCs w:val="28"/>
        </w:rPr>
        <w:t>.</w:t>
      </w:r>
      <w:r w:rsidR="00FD0208" w:rsidRPr="0065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A73" w:rsidRPr="00652A0C" w:rsidRDefault="00207D07" w:rsidP="005B10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п</w:t>
      </w:r>
      <w:r w:rsidR="00C64A73">
        <w:rPr>
          <w:rFonts w:ascii="Times New Roman" w:hAnsi="Times New Roman" w:cs="Times New Roman"/>
          <w:sz w:val="28"/>
          <w:szCs w:val="28"/>
        </w:rPr>
        <w:t xml:space="preserve">лан  по доходам от аренды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выполнен на 95% поступления в муниципальный бюджет от аренды муниципального имущества за отчетный период увеличился на 157,6% или на 5 262,80 тыс.р. </w:t>
      </w:r>
    </w:p>
    <w:p w:rsidR="00720FDD" w:rsidRPr="00652A0C" w:rsidRDefault="00207D07" w:rsidP="00181E19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4.4. Продажа муниципального </w:t>
      </w:r>
      <w:r w:rsidR="00181E19" w:rsidRPr="00652A0C">
        <w:rPr>
          <w:rFonts w:ascii="Times New Roman" w:hAnsi="Times New Roman" w:cs="Times New Roman"/>
          <w:b/>
          <w:i/>
          <w:sz w:val="28"/>
          <w:szCs w:val="28"/>
        </w:rPr>
        <w:t>имущества</w:t>
      </w:r>
    </w:p>
    <w:p w:rsidR="008576BB" w:rsidRPr="00F01C26" w:rsidRDefault="008576BB" w:rsidP="008576B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C26">
        <w:rPr>
          <w:rFonts w:ascii="Times New Roman" w:hAnsi="Times New Roman" w:cs="Times New Roman"/>
          <w:bCs/>
          <w:sz w:val="28"/>
          <w:szCs w:val="28"/>
        </w:rPr>
        <w:t>Плановое задание по перечислению в местный бюджет доходов от продажи имущества, находящегося в муниципальной собственности на 201</w:t>
      </w:r>
      <w:r w:rsidR="00CA691C" w:rsidRPr="00F01C26">
        <w:rPr>
          <w:rFonts w:ascii="Times New Roman" w:hAnsi="Times New Roman" w:cs="Times New Roman"/>
          <w:bCs/>
          <w:sz w:val="28"/>
          <w:szCs w:val="28"/>
        </w:rPr>
        <w:t>6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год было установлено в сумме </w:t>
      </w:r>
      <w:r w:rsidR="00FD5785" w:rsidRPr="00F01C26">
        <w:rPr>
          <w:rFonts w:ascii="Times New Roman" w:hAnsi="Times New Roman" w:cs="Times New Roman"/>
          <w:bCs/>
          <w:sz w:val="28"/>
          <w:szCs w:val="28"/>
        </w:rPr>
        <w:t>54 833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тыс. рублей. В связи с </w:t>
      </w:r>
      <w:r w:rsidR="00697596">
        <w:rPr>
          <w:rFonts w:ascii="Times New Roman" w:hAnsi="Times New Roman" w:cs="Times New Roman"/>
          <w:bCs/>
          <w:sz w:val="28"/>
          <w:szCs w:val="28"/>
        </w:rPr>
        <w:t>отсутствием заявок на объявленные торги по продаже муниципального имущества,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596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по неналоговым доходам от продажи имущества </w:t>
      </w:r>
      <w:r w:rsidR="00697596">
        <w:rPr>
          <w:rFonts w:ascii="Times New Roman" w:hAnsi="Times New Roman" w:cs="Times New Roman"/>
          <w:bCs/>
          <w:sz w:val="28"/>
          <w:szCs w:val="28"/>
        </w:rPr>
        <w:t>уменьшен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до суммы </w:t>
      </w:r>
      <w:r w:rsidR="00FD5785" w:rsidRPr="00F01C26">
        <w:rPr>
          <w:rFonts w:ascii="Times New Roman" w:hAnsi="Times New Roman" w:cs="Times New Roman"/>
          <w:b/>
          <w:sz w:val="28"/>
          <w:szCs w:val="28"/>
        </w:rPr>
        <w:t>9 116</w:t>
      </w:r>
      <w:r w:rsidRPr="00F01C26">
        <w:rPr>
          <w:rFonts w:ascii="Times New Roman" w:hAnsi="Times New Roman" w:cs="Times New Roman"/>
          <w:sz w:val="28"/>
          <w:szCs w:val="28"/>
        </w:rPr>
        <w:t xml:space="preserve"> тыс</w:t>
      </w:r>
      <w:r w:rsidRPr="00F01C26">
        <w:rPr>
          <w:rFonts w:ascii="Times New Roman" w:hAnsi="Times New Roman" w:cs="Times New Roman"/>
          <w:bCs/>
          <w:sz w:val="28"/>
          <w:szCs w:val="28"/>
        </w:rPr>
        <w:t>. рублей.</w:t>
      </w:r>
    </w:p>
    <w:p w:rsidR="008576BB" w:rsidRPr="00F01C26" w:rsidRDefault="008576BB" w:rsidP="008576B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C26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приватизации департаментом была подготовлена техническая документация и оценка рыночной стоимости по объектам, вошедшим </w:t>
      </w:r>
      <w:r w:rsidRPr="00F01C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состав программы. Организовано и объявлено </w:t>
      </w:r>
      <w:r w:rsidR="00305468" w:rsidRPr="00F01C26">
        <w:rPr>
          <w:rFonts w:ascii="Times New Roman" w:hAnsi="Times New Roman" w:cs="Times New Roman"/>
          <w:bCs/>
          <w:sz w:val="28"/>
          <w:szCs w:val="28"/>
        </w:rPr>
        <w:t>17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торгов по продаже муниципального имущества на основании программы приватизации, в том числе </w:t>
      </w:r>
      <w:r w:rsidR="00C15446" w:rsidRPr="00F01C26">
        <w:rPr>
          <w:rFonts w:ascii="Times New Roman" w:hAnsi="Times New Roman" w:cs="Times New Roman"/>
          <w:bCs/>
          <w:sz w:val="28"/>
          <w:szCs w:val="28"/>
        </w:rPr>
        <w:t>8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открытых аукционов, </w:t>
      </w:r>
      <w:r w:rsidR="00C15446" w:rsidRPr="00F01C26">
        <w:rPr>
          <w:rFonts w:ascii="Times New Roman" w:hAnsi="Times New Roman" w:cs="Times New Roman"/>
          <w:bCs/>
          <w:sz w:val="28"/>
          <w:szCs w:val="28"/>
        </w:rPr>
        <w:t>7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продаж поср</w:t>
      </w:r>
      <w:r w:rsidR="00C15446" w:rsidRPr="00F01C26">
        <w:rPr>
          <w:rFonts w:ascii="Times New Roman" w:hAnsi="Times New Roman" w:cs="Times New Roman"/>
          <w:bCs/>
          <w:sz w:val="28"/>
          <w:szCs w:val="28"/>
        </w:rPr>
        <w:t>едством публичного предложения,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446" w:rsidRPr="00F01C26">
        <w:rPr>
          <w:rFonts w:ascii="Times New Roman" w:hAnsi="Times New Roman" w:cs="Times New Roman"/>
          <w:bCs/>
          <w:sz w:val="28"/>
          <w:szCs w:val="28"/>
        </w:rPr>
        <w:t>1 открытый конкурс и 1 без объявления цены</w:t>
      </w:r>
      <w:r w:rsidRPr="00F01C26">
        <w:rPr>
          <w:rFonts w:ascii="Times New Roman" w:hAnsi="Times New Roman" w:cs="Times New Roman"/>
          <w:bCs/>
          <w:sz w:val="28"/>
          <w:szCs w:val="28"/>
        </w:rPr>
        <w:t>, в</w:t>
      </w:r>
      <w:r w:rsidR="00C15446" w:rsidRPr="00F01C26">
        <w:rPr>
          <w:rFonts w:ascii="Times New Roman" w:hAnsi="Times New Roman" w:cs="Times New Roman"/>
          <w:bCs/>
          <w:sz w:val="28"/>
          <w:szCs w:val="28"/>
        </w:rPr>
        <w:t>сего на торги было выставлено 69 лотов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(с повторением, всего 1</w:t>
      </w:r>
      <w:r w:rsidR="00C15446" w:rsidRPr="00F01C26">
        <w:rPr>
          <w:rFonts w:ascii="Times New Roman" w:hAnsi="Times New Roman" w:cs="Times New Roman"/>
          <w:bCs/>
          <w:sz w:val="28"/>
          <w:szCs w:val="28"/>
        </w:rPr>
        <w:t>6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объектов). Из них не состоялось 1</w:t>
      </w:r>
      <w:r w:rsidR="00C15446" w:rsidRPr="00F01C26">
        <w:rPr>
          <w:rFonts w:ascii="Times New Roman" w:hAnsi="Times New Roman" w:cs="Times New Roman"/>
          <w:bCs/>
          <w:sz w:val="28"/>
          <w:szCs w:val="28"/>
        </w:rPr>
        <w:t>5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торгов по причине отсутствия заявок.</w:t>
      </w:r>
    </w:p>
    <w:p w:rsidR="00C15446" w:rsidRPr="00F01C26" w:rsidRDefault="00C15446" w:rsidP="00C154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26">
        <w:rPr>
          <w:rFonts w:ascii="Times New Roman" w:hAnsi="Times New Roman" w:cs="Times New Roman"/>
          <w:sz w:val="28"/>
          <w:szCs w:val="28"/>
        </w:rPr>
        <w:t>В ходе исполнения программы приватизации в 2016 г. на 01.01.2017 года реализованы всего 2 муниципальных объектов на общую сумму 4 836 384 рублей, в том числе по результатам: открытого аукциона – 1 объект на сумму 3 836 384 руб., без объявления цены – 1 объект на сумму 1 000 000 руб.:</w:t>
      </w:r>
    </w:p>
    <w:p w:rsidR="00C15446" w:rsidRPr="00F01C26" w:rsidRDefault="00C15446" w:rsidP="00C1544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C26">
        <w:rPr>
          <w:rFonts w:ascii="Times New Roman" w:hAnsi="Times New Roman" w:cs="Times New Roman"/>
          <w:bCs/>
          <w:sz w:val="28"/>
          <w:szCs w:val="28"/>
        </w:rPr>
        <w:t>30.06.2016 г. на открытом аукционе, нежилое помещение расположенное по адресу</w:t>
      </w:r>
      <w:r w:rsidRPr="00F01C26">
        <w:rPr>
          <w:rFonts w:ascii="Times New Roman" w:hAnsi="Times New Roman" w:cs="Times New Roman"/>
          <w:sz w:val="28"/>
          <w:szCs w:val="28"/>
        </w:rPr>
        <w:t>, г. Кызыл, ул. Комсомольская, д.37/1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общей площадью 92,3 кв.м. Извещение о приватизации объекта было размещено на официальных сайтах города Кызыла 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mkyzyl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и Российской Федерации 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 xml:space="preserve"> 27.05.2016г.. Начальная цена объекта </w:t>
      </w:r>
      <w:r w:rsidRPr="00F01C26">
        <w:rPr>
          <w:rFonts w:ascii="Times New Roman" w:hAnsi="Times New Roman" w:cs="Times New Roman"/>
          <w:sz w:val="28"/>
          <w:szCs w:val="28"/>
        </w:rPr>
        <w:t>3 798 400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 рублей, цена по договору от 30.07.2016 г. 3 836 384</w:t>
      </w:r>
      <w:r w:rsidRPr="00F01C26">
        <w:rPr>
          <w:rFonts w:ascii="Times New Roman" w:hAnsi="Times New Roman" w:cs="Times New Roman"/>
          <w:sz w:val="28"/>
          <w:szCs w:val="28"/>
        </w:rPr>
        <w:t xml:space="preserve"> (три миллиона восемьсот тридцать шесть тысяч триста восемьдесят четыре) </w:t>
      </w:r>
      <w:r w:rsidRPr="00F01C26">
        <w:rPr>
          <w:rFonts w:ascii="Times New Roman" w:hAnsi="Times New Roman" w:cs="Times New Roman"/>
          <w:bCs/>
          <w:sz w:val="28"/>
          <w:szCs w:val="28"/>
        </w:rPr>
        <w:t>рубля, победителем торгов</w:t>
      </w:r>
      <w:r w:rsidRPr="00F01C26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</w:rPr>
        <w:t>Агбаан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 xml:space="preserve"> Светлана 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</w:rPr>
        <w:t>Дужук-ооловна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15446" w:rsidRPr="00F01C26" w:rsidRDefault="00C15446" w:rsidP="00C154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C26">
        <w:rPr>
          <w:rFonts w:ascii="Times New Roman" w:hAnsi="Times New Roman" w:cs="Times New Roman"/>
          <w:sz w:val="28"/>
          <w:szCs w:val="28"/>
        </w:rPr>
        <w:t xml:space="preserve">30.06.2016 г. в результате продажи без объявления цены, нежилое помещение общей площадью 224,9 кв.м., адрес местонахождения: Республика Тыва, город Кызыл, ул. </w:t>
      </w:r>
      <w:proofErr w:type="spellStart"/>
      <w:r w:rsidRPr="00F01C26">
        <w:rPr>
          <w:rFonts w:ascii="Times New Roman" w:hAnsi="Times New Roman" w:cs="Times New Roman"/>
          <w:sz w:val="28"/>
          <w:szCs w:val="28"/>
        </w:rPr>
        <w:t>Кечил-оола</w:t>
      </w:r>
      <w:proofErr w:type="spellEnd"/>
      <w:r w:rsidRPr="00F01C26">
        <w:rPr>
          <w:rFonts w:ascii="Times New Roman" w:hAnsi="Times New Roman" w:cs="Times New Roman"/>
          <w:sz w:val="28"/>
          <w:szCs w:val="28"/>
        </w:rPr>
        <w:t xml:space="preserve">, д. 17/Т. </w:t>
      </w:r>
      <w:r w:rsidRPr="00F01C26">
        <w:rPr>
          <w:rFonts w:ascii="Times New Roman" w:hAnsi="Times New Roman" w:cs="Times New Roman"/>
          <w:bCs/>
          <w:sz w:val="28"/>
          <w:szCs w:val="28"/>
        </w:rPr>
        <w:t xml:space="preserve">Извещение о приватизации объекта было размещено на официальных сайтах города Кызыла 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mkyzyl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 xml:space="preserve"> и Российской Федерации 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01C2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01C26">
        <w:rPr>
          <w:rFonts w:ascii="Times New Roman" w:hAnsi="Times New Roman" w:cs="Times New Roman"/>
          <w:bCs/>
          <w:sz w:val="28"/>
          <w:szCs w:val="28"/>
        </w:rPr>
        <w:t xml:space="preserve"> 27.05.2016 г. </w:t>
      </w:r>
      <w:r w:rsidRPr="00F01C26">
        <w:rPr>
          <w:rFonts w:ascii="Times New Roman" w:hAnsi="Times New Roman" w:cs="Times New Roman"/>
          <w:sz w:val="28"/>
          <w:szCs w:val="28"/>
        </w:rPr>
        <w:t xml:space="preserve"> Начальная цена объекта 0,00 руб., цена по договору от 08.07.2016 г. 1 000 000 (один миллион) рублей, победителем торгов является Сазан-оол Александр Викторович;</w:t>
      </w:r>
    </w:p>
    <w:p w:rsidR="008E1145" w:rsidRPr="00652A0C" w:rsidRDefault="00C15446" w:rsidP="00C1544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C26">
        <w:rPr>
          <w:rFonts w:ascii="Times New Roman" w:hAnsi="Times New Roman" w:cs="Times New Roman"/>
          <w:bCs/>
          <w:sz w:val="28"/>
          <w:szCs w:val="28"/>
        </w:rPr>
        <w:tab/>
      </w:r>
      <w:r w:rsidRPr="00F01C26">
        <w:rPr>
          <w:rFonts w:ascii="Times New Roman" w:hAnsi="Times New Roman" w:cs="Times New Roman"/>
          <w:sz w:val="28"/>
          <w:szCs w:val="28"/>
        </w:rPr>
        <w:t>По результатам продажи муниципального имущества в бюджет г. Кызыла в 2016 году поступило ‎7 829 056 руб., из них 2 992 672 руб. поступили за счет взыскания задолженности по направленным уведомлениям, претензиям и в результате рабо</w:t>
      </w:r>
      <w:r w:rsidR="00697596">
        <w:rPr>
          <w:rFonts w:ascii="Times New Roman" w:hAnsi="Times New Roman" w:cs="Times New Roman"/>
          <w:sz w:val="28"/>
          <w:szCs w:val="28"/>
        </w:rPr>
        <w:t>ты с должниками.</w:t>
      </w:r>
    </w:p>
    <w:p w:rsidR="009D38ED" w:rsidRPr="00652A0C" w:rsidRDefault="009D38ED" w:rsidP="00560FC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A0C">
        <w:rPr>
          <w:rFonts w:ascii="Times New Roman" w:hAnsi="Times New Roman" w:cs="Times New Roman"/>
          <w:bCs/>
          <w:sz w:val="28"/>
          <w:szCs w:val="28"/>
        </w:rPr>
        <w:t>Анализ продажи объектов муниципального имущества на аукционах в</w:t>
      </w:r>
      <w:r w:rsidR="00C15446">
        <w:rPr>
          <w:rFonts w:ascii="Times New Roman" w:hAnsi="Times New Roman" w:cs="Times New Roman"/>
          <w:bCs/>
          <w:sz w:val="28"/>
          <w:szCs w:val="28"/>
        </w:rPr>
        <w:t xml:space="preserve"> 2014-2016</w:t>
      </w:r>
      <w:r w:rsidR="00697596">
        <w:rPr>
          <w:rFonts w:ascii="Times New Roman" w:hAnsi="Times New Roman" w:cs="Times New Roman"/>
          <w:bCs/>
          <w:sz w:val="28"/>
          <w:szCs w:val="28"/>
        </w:rPr>
        <w:t xml:space="preserve"> г.г. приведен в таблице 7</w:t>
      </w:r>
      <w:r w:rsidRPr="00652A0C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20328" w:type="dxa"/>
        <w:tblInd w:w="93" w:type="dxa"/>
        <w:tblLook w:val="04A0"/>
      </w:tblPr>
      <w:tblGrid>
        <w:gridCol w:w="10279"/>
        <w:gridCol w:w="5529"/>
        <w:gridCol w:w="1700"/>
        <w:gridCol w:w="1420"/>
        <w:gridCol w:w="1400"/>
      </w:tblGrid>
      <w:tr w:rsidR="009D38ED" w:rsidRPr="00652A0C" w:rsidTr="00C15446">
        <w:trPr>
          <w:trHeight w:val="300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Таблица 6</w:t>
            </w:r>
          </w:p>
        </w:tc>
      </w:tr>
      <w:tr w:rsidR="009D38ED" w:rsidRPr="00652A0C" w:rsidTr="00C15446">
        <w:trPr>
          <w:trHeight w:val="300"/>
        </w:trPr>
        <w:tc>
          <w:tcPr>
            <w:tcW w:w="20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596" w:rsidRDefault="009D38ED" w:rsidP="0069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Анализ продажи объектов муниципального имущества на аукционах за период 201</w:t>
            </w:r>
            <w:r w:rsidR="00C1544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-201</w:t>
            </w:r>
            <w:r w:rsidR="00C1544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годов</w:t>
            </w:r>
            <w:r w:rsidR="006975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7596" w:rsidRPr="00652A0C" w:rsidRDefault="00697596" w:rsidP="0069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Таблица 7</w:t>
            </w:r>
          </w:p>
        </w:tc>
      </w:tr>
      <w:tr w:rsidR="009D38ED" w:rsidRPr="00652A0C" w:rsidTr="00C15446">
        <w:trPr>
          <w:trHeight w:val="300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0053" w:type="dxa"/>
              <w:tblLook w:val="04A0"/>
            </w:tblPr>
            <w:tblGrid>
              <w:gridCol w:w="988"/>
              <w:gridCol w:w="3118"/>
              <w:gridCol w:w="1982"/>
              <w:gridCol w:w="1982"/>
              <w:gridCol w:w="1983"/>
            </w:tblGrid>
            <w:tr w:rsidR="00C15446" w:rsidTr="00357ED4">
              <w:trPr>
                <w:trHeight w:val="300"/>
              </w:trPr>
              <w:tc>
                <w:tcPr>
                  <w:tcW w:w="988" w:type="dxa"/>
                  <w:vMerge w:val="restart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Поз.</w:t>
                  </w:r>
                </w:p>
              </w:tc>
              <w:tc>
                <w:tcPr>
                  <w:tcW w:w="3118" w:type="dxa"/>
                  <w:vMerge w:val="restart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947" w:type="dxa"/>
                  <w:gridSpan w:val="3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Период</w:t>
                  </w:r>
                </w:p>
              </w:tc>
            </w:tr>
            <w:tr w:rsidR="00C15446" w:rsidTr="00357ED4">
              <w:trPr>
                <w:trHeight w:val="345"/>
              </w:trPr>
              <w:tc>
                <w:tcPr>
                  <w:tcW w:w="988" w:type="dxa"/>
                  <w:vMerge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18" w:type="dxa"/>
                  <w:vMerge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2014 год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2015 год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201</w:t>
                  </w:r>
                  <w:r>
                    <w:rPr>
                      <w:bCs/>
                    </w:rPr>
                    <w:t>6</w:t>
                  </w:r>
                  <w:r w:rsidRPr="006F6015">
                    <w:rPr>
                      <w:bCs/>
                    </w:rPr>
                    <w:t xml:space="preserve"> год</w:t>
                  </w:r>
                </w:p>
              </w:tc>
            </w:tr>
            <w:tr w:rsidR="00C15446" w:rsidTr="00357ED4">
              <w:tc>
                <w:tcPr>
                  <w:tcW w:w="98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1.</w:t>
                  </w:r>
                </w:p>
              </w:tc>
              <w:tc>
                <w:tcPr>
                  <w:tcW w:w="311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rPr>
                      <w:bCs/>
                    </w:rPr>
                  </w:pPr>
                  <w:r w:rsidRPr="006F6015">
                    <w:rPr>
                      <w:bCs/>
                    </w:rPr>
                    <w:t>К</w:t>
                  </w:r>
                  <w:r>
                    <w:rPr>
                      <w:bCs/>
                    </w:rPr>
                    <w:t xml:space="preserve">оличество объектов, включенных в Прогнозный план приватизации 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</w:tr>
            <w:tr w:rsidR="00C15446" w:rsidTr="00357ED4">
              <w:tc>
                <w:tcPr>
                  <w:tcW w:w="98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lastRenderedPageBreak/>
                    <w:t>2.</w:t>
                  </w:r>
                </w:p>
              </w:tc>
              <w:tc>
                <w:tcPr>
                  <w:tcW w:w="311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Количество назначенных торгов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</w:tr>
            <w:tr w:rsidR="00C15446" w:rsidTr="00357ED4">
              <w:tc>
                <w:tcPr>
                  <w:tcW w:w="98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3.</w:t>
                  </w:r>
                </w:p>
              </w:tc>
              <w:tc>
                <w:tcPr>
                  <w:tcW w:w="311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Количество состоявшихся торгов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C15446" w:rsidTr="00357ED4">
              <w:tc>
                <w:tcPr>
                  <w:tcW w:w="98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4.</w:t>
                  </w:r>
                </w:p>
              </w:tc>
              <w:tc>
                <w:tcPr>
                  <w:tcW w:w="311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Количество заключенных договоров купли-продажи, единиц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C15446" w:rsidTr="00357ED4">
              <w:tc>
                <w:tcPr>
                  <w:tcW w:w="98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 w:rsidRPr="006F6015">
                    <w:rPr>
                      <w:bCs/>
                    </w:rPr>
                    <w:t>5.</w:t>
                  </w:r>
                </w:p>
              </w:tc>
              <w:tc>
                <w:tcPr>
                  <w:tcW w:w="311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Общая площадь объектов по заключенным договорам в данный период, кв.м.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10295,7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648,5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317,2</w:t>
                  </w:r>
                </w:p>
              </w:tc>
            </w:tr>
            <w:tr w:rsidR="00C15446" w:rsidTr="00357ED4">
              <w:tc>
                <w:tcPr>
                  <w:tcW w:w="98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6.</w:t>
                  </w:r>
                </w:p>
              </w:tc>
              <w:tc>
                <w:tcPr>
                  <w:tcW w:w="3118" w:type="dxa"/>
                  <w:vAlign w:val="center"/>
                </w:tcPr>
                <w:p w:rsidR="00C15446" w:rsidRDefault="00C15446" w:rsidP="00357ED4">
                  <w:pPr>
                    <w:tabs>
                      <w:tab w:val="left" w:pos="567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Средняя стоимость 1 объекта по начальной цене продажи, без учета НДС, тыс. руб.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4896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4284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1899,2</w:t>
                  </w:r>
                </w:p>
              </w:tc>
            </w:tr>
            <w:tr w:rsidR="00C15446" w:rsidTr="00357ED4">
              <w:tc>
                <w:tcPr>
                  <w:tcW w:w="988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7.</w:t>
                  </w:r>
                </w:p>
              </w:tc>
              <w:tc>
                <w:tcPr>
                  <w:tcW w:w="3118" w:type="dxa"/>
                  <w:vAlign w:val="center"/>
                </w:tcPr>
                <w:p w:rsidR="00C15446" w:rsidRDefault="00C15446" w:rsidP="00357ED4">
                  <w:pPr>
                    <w:tabs>
                      <w:tab w:val="left" w:pos="567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Средняя стоимость 1 объекта по фактической цене продажи, тыс. руб.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4302</w:t>
                  </w:r>
                </w:p>
              </w:tc>
              <w:tc>
                <w:tcPr>
                  <w:tcW w:w="1982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4264</w:t>
                  </w:r>
                </w:p>
              </w:tc>
              <w:tc>
                <w:tcPr>
                  <w:tcW w:w="1983" w:type="dxa"/>
                  <w:vAlign w:val="center"/>
                </w:tcPr>
                <w:p w:rsidR="00C15446" w:rsidRPr="006F6015" w:rsidRDefault="00C15446" w:rsidP="00357ED4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2418,2</w:t>
                  </w:r>
                </w:p>
              </w:tc>
            </w:tr>
          </w:tbl>
          <w:p w:rsidR="009D38ED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5446" w:rsidRPr="00652A0C" w:rsidRDefault="00C15446" w:rsidP="00C1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652A0C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01B91" w:rsidRDefault="003E0E62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C15446">
        <w:rPr>
          <w:rFonts w:ascii="Times New Roman" w:hAnsi="Times New Roman" w:cs="Times New Roman"/>
          <w:sz w:val="28"/>
          <w:szCs w:val="28"/>
        </w:rPr>
        <w:t>6</w:t>
      </w:r>
      <w:r w:rsidRPr="00652A0C">
        <w:rPr>
          <w:rFonts w:ascii="Times New Roman" w:hAnsi="Times New Roman" w:cs="Times New Roman"/>
          <w:sz w:val="28"/>
          <w:szCs w:val="28"/>
        </w:rPr>
        <w:t xml:space="preserve"> году от субъектов малого и среднего предпринимательства заявлений на выкуп арендуемых помещений не поступало и соответственно по преимущественному праву выкупа муниципального имущества реализовано не было.</w:t>
      </w:r>
    </w:p>
    <w:p w:rsidR="00720FDD" w:rsidRDefault="00720FDD" w:rsidP="00720FDD">
      <w:pPr>
        <w:ind w:firstLine="567"/>
        <w:jc w:val="right"/>
        <w:rPr>
          <w:rFonts w:ascii="Times New Roman" w:hAnsi="Times New Roman" w:cs="Times New Roman"/>
        </w:rPr>
      </w:pPr>
      <w:r w:rsidRPr="00720FDD">
        <w:rPr>
          <w:rFonts w:ascii="Times New Roman" w:hAnsi="Times New Roman" w:cs="Times New Roman"/>
        </w:rPr>
        <w:t xml:space="preserve">Таблица </w:t>
      </w:r>
      <w:r w:rsidR="00697596">
        <w:rPr>
          <w:rFonts w:ascii="Times New Roman" w:hAnsi="Times New Roman" w:cs="Times New Roman"/>
        </w:rPr>
        <w:t>8</w:t>
      </w:r>
    </w:p>
    <w:p w:rsidR="00720FDD" w:rsidRPr="00720FDD" w:rsidRDefault="00720FDD" w:rsidP="00720FDD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Информация о продаже объектов нежилого фонда по преимущественному праву выкупа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457"/>
        <w:gridCol w:w="4071"/>
      </w:tblGrid>
      <w:tr w:rsidR="00720FDD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Показатели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4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0FDD" w:rsidTr="00720FDD">
        <w:trPr>
          <w:trHeight w:val="511"/>
        </w:trPr>
        <w:tc>
          <w:tcPr>
            <w:tcW w:w="4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 w:rsidP="00C1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C15446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год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 w:rsidP="00C1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C15446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год</w:t>
            </w:r>
          </w:p>
        </w:tc>
      </w:tr>
      <w:tr w:rsidR="00720FDD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заключенных договоров купли-продажи, шт.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проданных объектов, кв.м.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 выкупа, тыс. руб.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Стоимость 1 кв.м., тыс. руб.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Сумма поступления денежных средств в бюджет города, тыс. руб.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720FDD" w:rsidRDefault="00720FDD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6DA" w:rsidRPr="00652A0C" w:rsidRDefault="005526DA" w:rsidP="005526D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52A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Управление и распоряжение землями города Кызыла</w:t>
      </w:r>
    </w:p>
    <w:p w:rsidR="005526DA" w:rsidRDefault="005526DA" w:rsidP="005526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52A0C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>Формирование земельных участков</w:t>
      </w:r>
    </w:p>
    <w:p w:rsidR="005526DA" w:rsidRPr="007B3FFA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FFA">
        <w:rPr>
          <w:rFonts w:ascii="Times New Roman" w:hAnsi="Times New Roman" w:cs="Times New Roman"/>
          <w:sz w:val="28"/>
          <w:szCs w:val="28"/>
        </w:rPr>
        <w:t xml:space="preserve">Во исполнение поручения Главы РТ Ш.В. </w:t>
      </w:r>
      <w:proofErr w:type="spellStart"/>
      <w:r w:rsidRPr="007B3FFA">
        <w:rPr>
          <w:rFonts w:ascii="Times New Roman" w:hAnsi="Times New Roman" w:cs="Times New Roman"/>
          <w:sz w:val="28"/>
          <w:szCs w:val="28"/>
        </w:rPr>
        <w:t>Кара-оола</w:t>
      </w:r>
      <w:proofErr w:type="spellEnd"/>
      <w:r w:rsidRPr="007B3FFA">
        <w:rPr>
          <w:rFonts w:ascii="Times New Roman" w:hAnsi="Times New Roman" w:cs="Times New Roman"/>
          <w:sz w:val="28"/>
          <w:szCs w:val="28"/>
        </w:rPr>
        <w:t xml:space="preserve"> о присоединении к территории г. Кызыла местечка </w:t>
      </w:r>
      <w:proofErr w:type="spellStart"/>
      <w:r w:rsidRPr="007B3FFA">
        <w:rPr>
          <w:rFonts w:ascii="Times New Roman" w:hAnsi="Times New Roman" w:cs="Times New Roman"/>
          <w:sz w:val="28"/>
          <w:szCs w:val="28"/>
        </w:rPr>
        <w:t>Вавилинский</w:t>
      </w:r>
      <w:proofErr w:type="spellEnd"/>
      <w:r w:rsidRPr="007B3FFA">
        <w:rPr>
          <w:rFonts w:ascii="Times New Roman" w:hAnsi="Times New Roman" w:cs="Times New Roman"/>
          <w:sz w:val="28"/>
          <w:szCs w:val="28"/>
        </w:rPr>
        <w:t xml:space="preserve"> затон и района объездной дороги к </w:t>
      </w:r>
      <w:proofErr w:type="spellStart"/>
      <w:r w:rsidRPr="007B3FFA">
        <w:rPr>
          <w:rFonts w:ascii="Times New Roman" w:hAnsi="Times New Roman" w:cs="Times New Roman"/>
          <w:sz w:val="28"/>
          <w:szCs w:val="28"/>
        </w:rPr>
        <w:t>Каа-Хемскому</w:t>
      </w:r>
      <w:proofErr w:type="spellEnd"/>
      <w:r w:rsidRPr="007B3FFA">
        <w:rPr>
          <w:rFonts w:ascii="Times New Roman" w:hAnsi="Times New Roman" w:cs="Times New Roman"/>
          <w:sz w:val="28"/>
          <w:szCs w:val="28"/>
        </w:rPr>
        <w:t xml:space="preserve"> угольному разрезу, подрядчиком работ по установлению границ ООО «</w:t>
      </w:r>
      <w:proofErr w:type="spellStart"/>
      <w:r w:rsidRPr="007B3FFA">
        <w:rPr>
          <w:rFonts w:ascii="Times New Roman" w:hAnsi="Times New Roman" w:cs="Times New Roman"/>
          <w:sz w:val="28"/>
          <w:szCs w:val="28"/>
        </w:rPr>
        <w:t>Землемер-метео</w:t>
      </w:r>
      <w:proofErr w:type="spellEnd"/>
      <w:r w:rsidRPr="007B3FFA">
        <w:rPr>
          <w:rFonts w:ascii="Times New Roman" w:hAnsi="Times New Roman" w:cs="Times New Roman"/>
          <w:sz w:val="28"/>
          <w:szCs w:val="28"/>
        </w:rPr>
        <w:t xml:space="preserve">» (г. Минусинск) подготовлен карта-план с текстовым описанием новых границ города. Хуралом представителей г. Кызыла, в качестве законодательной инициативы, направлен в Верховный Хурал (парламент) РТ проект закона РТ «О внесении изменений в Закон Республики Тыва «О статусе муниципальных образований Республики Тыва». Верховным Хуралом принят Закон РТ от 30.12.2016 № 237-ЗРТ. В настоящее время подрядчиком работ ведется </w:t>
      </w:r>
      <w:r w:rsidRPr="007B3FFA">
        <w:rPr>
          <w:rFonts w:ascii="Times New Roman" w:hAnsi="Times New Roman" w:cs="Times New Roman"/>
          <w:sz w:val="28"/>
          <w:szCs w:val="28"/>
        </w:rPr>
        <w:lastRenderedPageBreak/>
        <w:t>работа по сопровождению для внесения изменений в государственный кадастр недвижимости.</w:t>
      </w:r>
      <w:r w:rsidRPr="007B3FFA">
        <w:rPr>
          <w:rFonts w:ascii="Times New Roman" w:hAnsi="Times New Roman" w:cs="Times New Roman"/>
          <w:sz w:val="28"/>
          <w:szCs w:val="28"/>
        </w:rPr>
        <w:tab/>
      </w:r>
    </w:p>
    <w:p w:rsidR="005526DA" w:rsidRPr="007B3FFA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3FFA">
        <w:rPr>
          <w:rFonts w:ascii="Times New Roman" w:hAnsi="Times New Roman" w:cs="Times New Roman"/>
          <w:sz w:val="28"/>
          <w:szCs w:val="28"/>
        </w:rPr>
        <w:tab/>
        <w:t>В целях скорейшей реализации поручения Главы РТ по дальнейшему использованию и/или сносу бесхозяйных, неиспользуемых объектов в 2016 году Мэрией разработана и утверждена «дорожная карта» по работе с бесхозяйными и неиспользуемыми объектами на территории г. Кызыла в 2016 году. Распоряжением Мэра города утвержден план-график мероприятий и назначения ответственных сотрудников мэрии для осуществления и контроля за ходом работ. Собственниками в текущем году отремонтированы 7 объектов. Данные объекты исключены из реестра. Работы по остальным объектам продолжаются.</w:t>
      </w:r>
    </w:p>
    <w:p w:rsidR="005526DA" w:rsidRPr="007B3FFA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3FFA">
        <w:rPr>
          <w:rFonts w:ascii="Times New Roman" w:hAnsi="Times New Roman" w:cs="Times New Roman"/>
          <w:sz w:val="28"/>
          <w:szCs w:val="28"/>
        </w:rPr>
        <w:tab/>
        <w:t xml:space="preserve">В 2016 году Департаментом </w:t>
      </w:r>
      <w:r>
        <w:rPr>
          <w:rFonts w:ascii="Times New Roman" w:hAnsi="Times New Roman" w:cs="Times New Roman"/>
          <w:sz w:val="28"/>
          <w:szCs w:val="28"/>
        </w:rPr>
        <w:t>архитектуры, градостроительства и земельных отношений Мэрии г. Кызыла</w:t>
      </w:r>
      <w:r w:rsidRPr="007B3FFA">
        <w:rPr>
          <w:rFonts w:ascii="Times New Roman" w:hAnsi="Times New Roman" w:cs="Times New Roman"/>
          <w:sz w:val="28"/>
          <w:szCs w:val="28"/>
        </w:rPr>
        <w:t>, во исполнение предписания прокуратуры, в Российский Регистр гидротехнических сооружений внесены сведения о защитных дамбах города, Дамба – 1,2,3.</w:t>
      </w:r>
    </w:p>
    <w:p w:rsidR="005526DA" w:rsidRPr="00D14AFC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AFC">
        <w:rPr>
          <w:rFonts w:ascii="Times New Roman" w:hAnsi="Times New Roman" w:cs="Times New Roman"/>
          <w:sz w:val="28"/>
          <w:szCs w:val="28"/>
        </w:rPr>
        <w:t>В 2016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FC">
        <w:rPr>
          <w:rFonts w:ascii="Times New Roman" w:hAnsi="Times New Roman" w:cs="Times New Roman"/>
          <w:sz w:val="28"/>
          <w:szCs w:val="28"/>
        </w:rPr>
        <w:t>сформированы и поставлены на ГКН с дальнейшим оформлением права собственности города следующие земельные участки:</w:t>
      </w:r>
    </w:p>
    <w:p w:rsidR="005526DA" w:rsidRPr="00D14AFC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AFC">
        <w:rPr>
          <w:rFonts w:ascii="Times New Roman" w:hAnsi="Times New Roman" w:cs="Times New Roman"/>
          <w:sz w:val="28"/>
          <w:szCs w:val="28"/>
        </w:rPr>
        <w:tab/>
        <w:t>- подготовлены схемы под городскими лесами;</w:t>
      </w:r>
    </w:p>
    <w:p w:rsidR="005526DA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AFC">
        <w:rPr>
          <w:rFonts w:ascii="Times New Roman" w:hAnsi="Times New Roman" w:cs="Times New Roman"/>
          <w:sz w:val="28"/>
          <w:szCs w:val="28"/>
        </w:rPr>
        <w:tab/>
        <w:t>- подготовлены схемы под 290 нестационарными торговыми объектами;</w:t>
      </w:r>
    </w:p>
    <w:p w:rsidR="005526DA" w:rsidRPr="00D14AFC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4AFC">
        <w:rPr>
          <w:rFonts w:ascii="Times New Roman" w:hAnsi="Times New Roman" w:cs="Times New Roman"/>
          <w:sz w:val="28"/>
          <w:szCs w:val="28"/>
        </w:rPr>
        <w:t>Также внесены изменения в ГКН о следующих земельных участках:</w:t>
      </w:r>
    </w:p>
    <w:p w:rsidR="005526DA" w:rsidRPr="00D14AFC" w:rsidRDefault="005526DA" w:rsidP="005526D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AFC">
        <w:rPr>
          <w:rFonts w:ascii="Times New Roman" w:hAnsi="Times New Roman" w:cs="Times New Roman"/>
          <w:sz w:val="28"/>
          <w:szCs w:val="28"/>
        </w:rPr>
        <w:t xml:space="preserve">- под строительство многоквартирных домов по ул. О. </w:t>
      </w:r>
      <w:proofErr w:type="spellStart"/>
      <w:r w:rsidRPr="00D14AFC">
        <w:rPr>
          <w:rFonts w:ascii="Times New Roman" w:hAnsi="Times New Roman" w:cs="Times New Roman"/>
          <w:sz w:val="28"/>
          <w:szCs w:val="28"/>
        </w:rPr>
        <w:t>Сагаан-оола</w:t>
      </w:r>
      <w:proofErr w:type="spellEnd"/>
      <w:r w:rsidRPr="00D14AFC">
        <w:rPr>
          <w:rFonts w:ascii="Times New Roman" w:hAnsi="Times New Roman" w:cs="Times New Roman"/>
          <w:sz w:val="28"/>
          <w:szCs w:val="28"/>
        </w:rPr>
        <w:t xml:space="preserve"> (ООО Вертикаль);</w:t>
      </w:r>
    </w:p>
    <w:p w:rsidR="005526DA" w:rsidRPr="00D14AFC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AFC">
        <w:rPr>
          <w:rFonts w:ascii="Times New Roman" w:hAnsi="Times New Roman" w:cs="Times New Roman"/>
          <w:sz w:val="28"/>
          <w:szCs w:val="28"/>
        </w:rPr>
        <w:tab/>
        <w:t xml:space="preserve">- раздел земельных участков под карьерами в районе </w:t>
      </w:r>
      <w:proofErr w:type="spellStart"/>
      <w:r w:rsidRPr="00D14AFC">
        <w:rPr>
          <w:rFonts w:ascii="Times New Roman" w:hAnsi="Times New Roman" w:cs="Times New Roman"/>
          <w:sz w:val="28"/>
          <w:szCs w:val="28"/>
        </w:rPr>
        <w:t>Химскладов</w:t>
      </w:r>
      <w:proofErr w:type="spellEnd"/>
      <w:r w:rsidRPr="00D14AFC">
        <w:rPr>
          <w:rFonts w:ascii="Times New Roman" w:hAnsi="Times New Roman" w:cs="Times New Roman"/>
          <w:sz w:val="28"/>
          <w:szCs w:val="28"/>
        </w:rPr>
        <w:t>;</w:t>
      </w:r>
    </w:p>
    <w:p w:rsidR="005526DA" w:rsidRDefault="005526DA" w:rsidP="005526D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AFC">
        <w:rPr>
          <w:rFonts w:ascii="Times New Roman" w:hAnsi="Times New Roman" w:cs="Times New Roman"/>
          <w:sz w:val="28"/>
          <w:szCs w:val="28"/>
        </w:rPr>
        <w:tab/>
        <w:t xml:space="preserve">- раздел земельного участка под строительство многоквартирных домов по ул. </w:t>
      </w:r>
      <w:proofErr w:type="spellStart"/>
      <w:r w:rsidRPr="00D14AFC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D14AFC">
        <w:rPr>
          <w:rFonts w:ascii="Times New Roman" w:hAnsi="Times New Roman" w:cs="Times New Roman"/>
          <w:sz w:val="28"/>
          <w:szCs w:val="28"/>
        </w:rPr>
        <w:t>, 90 А.</w:t>
      </w:r>
    </w:p>
    <w:p w:rsidR="005526DA" w:rsidRDefault="005526DA" w:rsidP="005526DA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МАУ «ГКЦ Кызыл» (далее – Учреждение) на основании муниципального задания разработан календарный план-график работы автономного учреждения на 2016 год.</w:t>
      </w:r>
    </w:p>
    <w:p w:rsidR="005526DA" w:rsidRDefault="005526DA" w:rsidP="00552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2016г. согласно муниципальному заданию учреждением на данный момент выполнено следующие виды работ (%):</w:t>
      </w:r>
    </w:p>
    <w:p w:rsidR="005526DA" w:rsidRDefault="005526DA" w:rsidP="005526D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Топографическая съемка земельного участка на пересечении ул. Чульдум и Красных Партизан (100%);</w:t>
      </w:r>
    </w:p>
    <w:p w:rsidR="005526DA" w:rsidRDefault="005526DA" w:rsidP="005526D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Кадастровые работы по выполнению межевых и технических планов водозаборной скважины и очистных сооружений на правом берегу г. Кызыла (40%, схема расположения на кадастровом плане направлена для утверждения в </w:t>
      </w:r>
      <w:proofErr w:type="spellStart"/>
      <w:r>
        <w:rPr>
          <w:rFonts w:ascii="Times New Roman" w:hAnsi="Times New Roman"/>
          <w:sz w:val="28"/>
          <w:szCs w:val="28"/>
        </w:rPr>
        <w:t>Минзем</w:t>
      </w:r>
      <w:proofErr w:type="spellEnd"/>
      <w:r>
        <w:rPr>
          <w:rFonts w:ascii="Times New Roman" w:hAnsi="Times New Roman"/>
          <w:sz w:val="28"/>
          <w:szCs w:val="28"/>
        </w:rPr>
        <w:t xml:space="preserve"> РТ в апреле 2016 г., до сих пор ответ не поступил);</w:t>
      </w:r>
    </w:p>
    <w:p w:rsidR="005526DA" w:rsidRDefault="005526DA" w:rsidP="005526D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Кадастровые работы по выполнению технических планов теплосетей и ЦТП г. Кызыла (100%);</w:t>
      </w:r>
    </w:p>
    <w:p w:rsidR="005526DA" w:rsidRDefault="005526DA" w:rsidP="005526D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Инженерно-геодезические работы по исполнительной съемке Дамбы 1,2,3 (100%);</w:t>
      </w:r>
    </w:p>
    <w:p w:rsidR="005526DA" w:rsidRDefault="005526DA" w:rsidP="005526D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Кадастровые работы по выполнению межевых планов ранее учтенных земельных участков находящихся в госсобственности (8500 штук);</w:t>
      </w:r>
    </w:p>
    <w:p w:rsidR="005526DA" w:rsidRDefault="005526DA" w:rsidP="005526DA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выполнена 96 технических планов, 45 из них зарегистрировали права собственности на объект. Все объекты были рассмотрены на комиссии по внеплановым домам Мэрии г. Кызыла.</w:t>
      </w:r>
    </w:p>
    <w:p w:rsidR="005526DA" w:rsidRDefault="005526DA" w:rsidP="005526DA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связи с тем, что </w:t>
      </w:r>
      <w:proofErr w:type="spellStart"/>
      <w:r>
        <w:rPr>
          <w:rFonts w:ascii="Times New Roman" w:hAnsi="Times New Roman"/>
          <w:sz w:val="28"/>
          <w:szCs w:val="28"/>
        </w:rPr>
        <w:t>Минзем</w:t>
      </w:r>
      <w:proofErr w:type="spellEnd"/>
      <w:r>
        <w:rPr>
          <w:rFonts w:ascii="Times New Roman" w:hAnsi="Times New Roman"/>
          <w:sz w:val="28"/>
          <w:szCs w:val="28"/>
        </w:rPr>
        <w:t xml:space="preserve"> РТ отказало в передаче части полномочий по оформлению 8573 ранее учтенных земельных участков, выпадающих  из доходной части бюджета г. Кызыла, данные работы не выполнены.</w:t>
      </w:r>
    </w:p>
    <w:p w:rsidR="005526DA" w:rsidRDefault="005526DA" w:rsidP="005526DA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5526DA" w:rsidRDefault="005526DA" w:rsidP="005526DA">
      <w:pPr>
        <w:spacing w:after="0"/>
        <w:ind w:left="70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года выполнены следующие виды работ: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6237"/>
      </w:tblGrid>
      <w:tr w:rsidR="005526DA" w:rsidRPr="003A4234" w:rsidTr="0009514C">
        <w:trPr>
          <w:trHeight w:val="953"/>
        </w:trPr>
        <w:tc>
          <w:tcPr>
            <w:tcW w:w="2693" w:type="dxa"/>
            <w:vAlign w:val="center"/>
          </w:tcPr>
          <w:p w:rsidR="005526DA" w:rsidRPr="00BA5229" w:rsidRDefault="005526DA" w:rsidP="00095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выполненных услуг</w:t>
            </w:r>
          </w:p>
        </w:tc>
        <w:tc>
          <w:tcPr>
            <w:tcW w:w="6237" w:type="dxa"/>
            <w:vAlign w:val="center"/>
          </w:tcPr>
          <w:p w:rsidR="005526DA" w:rsidRPr="00BA5229" w:rsidRDefault="005526DA" w:rsidP="00095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Геодезическое сопровождение объекта строительства сквера Памятника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Тув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Добровльцам</w:t>
            </w:r>
            <w:proofErr w:type="spellEnd"/>
          </w:p>
        </w:tc>
        <w:tc>
          <w:tcPr>
            <w:tcW w:w="6237" w:type="dxa"/>
          </w:tcPr>
          <w:p w:rsidR="005526DA" w:rsidRPr="00BA5229" w:rsidRDefault="005526DA" w:rsidP="0009514C">
            <w:pPr>
              <w:pStyle w:val="ConsPlusNormal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>г. Кызыл, ул. Тувинских Добровольцев, перед гост. Кызыл</w:t>
            </w:r>
          </w:p>
        </w:tc>
        <w:bookmarkStart w:id="1" w:name="Par159"/>
        <w:bookmarkEnd w:id="1"/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Акт обследования </w:t>
            </w:r>
          </w:p>
        </w:tc>
        <w:tc>
          <w:tcPr>
            <w:tcW w:w="6237" w:type="dxa"/>
          </w:tcPr>
          <w:p w:rsidR="005526DA" w:rsidRPr="00BA5229" w:rsidRDefault="005526DA" w:rsidP="0009514C">
            <w:pPr>
              <w:pStyle w:val="ConsPlusNormal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>г. Кызыл, ул. Магистральная, дом 22 (многоквартирный жилой дом)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Межевание земельного участка</w:t>
            </w:r>
          </w:p>
        </w:tc>
        <w:tc>
          <w:tcPr>
            <w:tcW w:w="6237" w:type="dxa"/>
          </w:tcPr>
          <w:p w:rsidR="005526DA" w:rsidRPr="00BA5229" w:rsidRDefault="005526DA" w:rsidP="0009514C">
            <w:pPr>
              <w:pStyle w:val="ConsPlusNormal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>г. Кызыл, с северной стороны дома 1, по ул. Щебеночная, в районе левобережных дач (для размещения малоэтажной жилой застройки)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Межевание 12-ти земельных участков </w:t>
            </w:r>
          </w:p>
        </w:tc>
        <w:tc>
          <w:tcPr>
            <w:tcW w:w="6237" w:type="dxa"/>
          </w:tcPr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15м.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20м.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25м.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30м.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35м.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40м.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45м.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50м.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317" w:hanging="283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 xml:space="preserve">г. Кызыл, на 55м. восточнее от многоквартирного жилого дома по ул. О. </w:t>
            </w:r>
            <w:proofErr w:type="spellStart"/>
            <w:r w:rsidRPr="00BA5229">
              <w:rPr>
                <w:sz w:val="20"/>
                <w:szCs w:val="20"/>
              </w:rPr>
              <w:t>Лопсанчапа</w:t>
            </w:r>
            <w:proofErr w:type="spellEnd"/>
            <w:r w:rsidRPr="00BA5229">
              <w:rPr>
                <w:sz w:val="20"/>
                <w:szCs w:val="20"/>
              </w:rPr>
              <w:t>, дом 27/1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176" w:hanging="142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>г. Кызыл, на 13м. восточнее от многоквартирного жилого дома по ул. Рабочая, дом 246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176" w:hanging="142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>г. Кызыл, на 20м. восточнее от многоквартирного жилого дома по ул. Рабочая, дом 246 (под гараж)</w:t>
            </w:r>
          </w:p>
          <w:p w:rsidR="005526DA" w:rsidRPr="00BA5229" w:rsidRDefault="005526DA" w:rsidP="005526DA">
            <w:pPr>
              <w:pStyle w:val="ConsPlusNormal"/>
              <w:numPr>
                <w:ilvl w:val="0"/>
                <w:numId w:val="4"/>
              </w:numPr>
              <w:ind w:left="176" w:hanging="142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>г. Кызыл, на 40м. восточнее от многоквартирного жилого дома по ул. Рабочая, дом 246 (под гараж)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Размежевание земельного участка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южнее от ул. Ангарский бульвар, с восточной стороны ул.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Бай-Хаакская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, примыкает к объездной автодороге г. Кызыл, на запад от ул. Московской (под строительство объектов инженерной </w:t>
            </w:r>
            <w:r w:rsidRPr="00BA5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и объектов благоустройства)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Размежевание земельного участка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146 (для использования в целях проектирования и строительства крытого рынка и автостоянки)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Технический план помещение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Интернациональная, д. 3, этаж 1 помещении 1-53, этаж 2 помещении 8-18, 31 и 32, подвал помещении 1-12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Топографическая съемка на объекте канализация школы №8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Правобережная, 54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Межевание земельного участка для строительства школы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 ул. Ангарский бульвар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Раздел земельного участка для строительства школы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Г. Кызыл, ЛДО 5 остановка, 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Бай-Хаакская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 (школа глухих)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Межевание земельного участка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Г. Кызыл, на 56 м. юго-западнее ул.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Шагонарская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 д. 20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Схема расположения земельного участка на КПТ 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На автодороге Кызыл –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Кара-Хаак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 с целевым использованием под предпринимательство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Проект эскиза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Лестничный переход через теплотрассу на перекрестке улиц Магистральная и Полигонная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связанные с образованием 2-х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зем.уч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. путем преобразования 58 земельных участков 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южнее от ул. Ангарский бульвар, с восточной стороны ул.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Бай-Хаакская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, примыкает к объездной автодороге г. Кызыл, на запад от ул. Московской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Акты обследования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Чульдум, д. 6,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26,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28,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30,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32,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21,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23,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39,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43,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136,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Дачная, д. 68,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Кузнецова, д. 3,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Кузнецова, д. 5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Красных партизан, д. 23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Многоквартирные дома под снос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Размежевание земельного участка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Красноармейская, д. 11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изготовлению Схемы расположения земельного участка на КПТ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Земельный участок вдоль объездной дороги общей площадью 1348 га, под ритуальную деятельность (кладбищ, крематориев и мест захоронения)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изготовлению Схемы расположения земельного участка на КПТ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Хоккейные коробки на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тер-рии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 г. Кызыла: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- во дворе дома № 7 по ул.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Кечил-оола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- в районе школы № 8 в правобережной части города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помещений</w:t>
            </w:r>
          </w:p>
        </w:tc>
        <w:tc>
          <w:tcPr>
            <w:tcW w:w="6237" w:type="dxa"/>
            <w:shd w:val="clear" w:color="auto" w:fill="auto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spell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Шетинкина-Кравченко</w:t>
            </w:r>
            <w:proofErr w:type="spell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, № 23/Т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, №32 «а»/Т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Гагарина, № 2 «а»/Т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45 помещение 4</w:t>
            </w:r>
          </w:p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165, помещение с 1-16, и 22-25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изготовлению 172 Схем расположения земельного участка на КПТ</w:t>
            </w:r>
          </w:p>
        </w:tc>
        <w:tc>
          <w:tcPr>
            <w:tcW w:w="6237" w:type="dxa"/>
          </w:tcPr>
          <w:p w:rsidR="005526DA" w:rsidRPr="00BA5229" w:rsidRDefault="005526DA" w:rsidP="0009514C">
            <w:pPr>
              <w:pStyle w:val="ConsPlusNormal"/>
              <w:jc w:val="both"/>
              <w:outlineLvl w:val="2"/>
              <w:rPr>
                <w:sz w:val="20"/>
                <w:szCs w:val="20"/>
                <w:shd w:val="clear" w:color="auto" w:fill="E6E6E6"/>
              </w:rPr>
            </w:pPr>
            <w:r w:rsidRPr="00BA5229">
              <w:rPr>
                <w:sz w:val="20"/>
                <w:szCs w:val="20"/>
              </w:rPr>
              <w:t>172 земельных участков на территории г. Кызыла под нестационарные торговые объекты</w:t>
            </w:r>
          </w:p>
        </w:tc>
      </w:tr>
      <w:tr w:rsidR="005526DA" w:rsidRPr="003A4234" w:rsidTr="0009514C">
        <w:tc>
          <w:tcPr>
            <w:tcW w:w="2693" w:type="dxa"/>
            <w:vAlign w:val="center"/>
          </w:tcPr>
          <w:p w:rsidR="005526DA" w:rsidRPr="00BA5229" w:rsidRDefault="005526DA" w:rsidP="0009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29">
              <w:rPr>
                <w:rFonts w:ascii="Times New Roman" w:hAnsi="Times New Roman" w:cs="Times New Roman"/>
                <w:sz w:val="20"/>
                <w:szCs w:val="20"/>
              </w:rPr>
              <w:t>Акт обследования</w:t>
            </w:r>
          </w:p>
        </w:tc>
        <w:tc>
          <w:tcPr>
            <w:tcW w:w="6237" w:type="dxa"/>
          </w:tcPr>
          <w:p w:rsidR="005526DA" w:rsidRPr="00BA5229" w:rsidRDefault="005526DA" w:rsidP="0009514C">
            <w:pPr>
              <w:pStyle w:val="ConsPlusNormal"/>
              <w:jc w:val="both"/>
              <w:outlineLvl w:val="2"/>
              <w:rPr>
                <w:sz w:val="20"/>
                <w:szCs w:val="20"/>
              </w:rPr>
            </w:pPr>
            <w:r w:rsidRPr="00BA5229">
              <w:rPr>
                <w:sz w:val="20"/>
                <w:szCs w:val="20"/>
              </w:rPr>
              <w:t>Г. Кызыл, ул. Красных партизан, д. 18, кв. 1 и 2</w:t>
            </w:r>
          </w:p>
        </w:tc>
      </w:tr>
    </w:tbl>
    <w:p w:rsidR="005526DA" w:rsidRDefault="005526DA" w:rsidP="005526DA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5526DA" w:rsidRPr="007C4BB4" w:rsidRDefault="005526DA" w:rsidP="00552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B4">
        <w:rPr>
          <w:rFonts w:ascii="Times New Roman" w:hAnsi="Times New Roman" w:cs="Times New Roman"/>
          <w:b/>
          <w:sz w:val="28"/>
          <w:szCs w:val="28"/>
        </w:rPr>
        <w:t>5.2. Оформление прав на земельные участки</w:t>
      </w:r>
    </w:p>
    <w:p w:rsidR="005526DA" w:rsidRPr="007C4BB4" w:rsidRDefault="005526DA" w:rsidP="005526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отчетный период было издано 68</w:t>
      </w:r>
      <w:r w:rsidRPr="007C4BB4">
        <w:rPr>
          <w:rFonts w:ascii="Times New Roman" w:hAnsi="Times New Roman" w:cs="Times New Roman"/>
          <w:sz w:val="28"/>
          <w:szCs w:val="28"/>
        </w:rPr>
        <w:t xml:space="preserve"> распорядительных актов:</w:t>
      </w:r>
    </w:p>
    <w:p w:rsidR="005526DA" w:rsidRPr="007C4BB4" w:rsidRDefault="005526DA" w:rsidP="005526DA">
      <w:pPr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t>1.О предоставлении земельных участков в собственность, из них:</w:t>
      </w:r>
    </w:p>
    <w:p w:rsidR="005526DA" w:rsidRPr="007C4BB4" w:rsidRDefault="005526DA" w:rsidP="005526DA">
      <w:pPr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t xml:space="preserve">- о предоставлении земельных участков в собственность –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7C4BB4">
        <w:rPr>
          <w:rFonts w:ascii="Times New Roman" w:hAnsi="Times New Roman" w:cs="Times New Roman"/>
          <w:sz w:val="28"/>
          <w:szCs w:val="28"/>
        </w:rPr>
        <w:t xml:space="preserve"> (договоров купли-продажи земельных участков, находящихся в муниципальной собственности, за Верховным Судом);</w:t>
      </w:r>
    </w:p>
    <w:p w:rsidR="005526DA" w:rsidRPr="007C4BB4" w:rsidRDefault="005526DA" w:rsidP="005526DA">
      <w:pPr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t>- о предоставлении в собственность земельных участков, бесплатно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C4BB4">
        <w:rPr>
          <w:rFonts w:ascii="Times New Roman" w:hAnsi="Times New Roman" w:cs="Times New Roman"/>
          <w:sz w:val="28"/>
          <w:szCs w:val="28"/>
        </w:rPr>
        <w:t xml:space="preserve"> (в районе ул. Станционной).</w:t>
      </w:r>
    </w:p>
    <w:p w:rsidR="005526DA" w:rsidRPr="007C4BB4" w:rsidRDefault="005526DA" w:rsidP="005526DA">
      <w:pPr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t>2. О предоставлении земельных участков в безвозмездное пользование по обращениям муниципальных учреждений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7C4BB4">
        <w:rPr>
          <w:rFonts w:ascii="Times New Roman" w:hAnsi="Times New Roman" w:cs="Times New Roman"/>
          <w:sz w:val="28"/>
          <w:szCs w:val="28"/>
        </w:rPr>
        <w:t>;</w:t>
      </w:r>
    </w:p>
    <w:p w:rsidR="005526DA" w:rsidRPr="007C4BB4" w:rsidRDefault="005526DA" w:rsidP="005526DA">
      <w:pPr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t xml:space="preserve">3. О предоставлении земельных участков в постоянное (бессрочное) пользование по обращениям муниципальных учреждений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4BB4">
        <w:rPr>
          <w:rFonts w:ascii="Times New Roman" w:hAnsi="Times New Roman" w:cs="Times New Roman"/>
          <w:sz w:val="28"/>
          <w:szCs w:val="28"/>
        </w:rPr>
        <w:t>;</w:t>
      </w:r>
    </w:p>
    <w:p w:rsidR="005526DA" w:rsidRPr="007C4BB4" w:rsidRDefault="005526DA" w:rsidP="005526DA">
      <w:pPr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t>4.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аренду – 5</w:t>
      </w:r>
      <w:r w:rsidRPr="007C4BB4">
        <w:rPr>
          <w:rFonts w:ascii="Times New Roman" w:hAnsi="Times New Roman" w:cs="Times New Roman"/>
          <w:sz w:val="28"/>
          <w:szCs w:val="28"/>
        </w:rPr>
        <w:t>.</w:t>
      </w:r>
    </w:p>
    <w:p w:rsidR="005526DA" w:rsidRPr="007C4BB4" w:rsidRDefault="005526DA" w:rsidP="00552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B4">
        <w:rPr>
          <w:rFonts w:ascii="Times New Roman" w:hAnsi="Times New Roman" w:cs="Times New Roman"/>
          <w:b/>
          <w:sz w:val="28"/>
          <w:szCs w:val="28"/>
        </w:rPr>
        <w:t>5.3. Плата за землю</w:t>
      </w:r>
    </w:p>
    <w:p w:rsidR="005526DA" w:rsidRPr="007C4BB4" w:rsidRDefault="005526DA" w:rsidP="005526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B4">
        <w:rPr>
          <w:rFonts w:ascii="Times New Roman" w:hAnsi="Times New Roman" w:cs="Times New Roman"/>
          <w:sz w:val="28"/>
          <w:szCs w:val="28"/>
        </w:rPr>
        <w:lastRenderedPageBreak/>
        <w:t>В области арендных отношений:</w:t>
      </w:r>
    </w:p>
    <w:p w:rsidR="005526DA" w:rsidRPr="003860C1" w:rsidRDefault="005526DA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3860C1">
        <w:rPr>
          <w:sz w:val="28"/>
          <w:szCs w:val="28"/>
        </w:rPr>
        <w:tab/>
        <w:t xml:space="preserve">План неналоговых доходов бюджета г. Кызыла по администрируемым источникам Департамента </w:t>
      </w:r>
      <w:r w:rsidRPr="003860C1">
        <w:rPr>
          <w:color w:val="000000"/>
          <w:sz w:val="28"/>
          <w:szCs w:val="28"/>
        </w:rPr>
        <w:t>архитектуры, градостроительства и земельных отношений Мэрии г. Кызыла</w:t>
      </w:r>
      <w:r w:rsidRPr="003860C1">
        <w:rPr>
          <w:sz w:val="28"/>
          <w:szCs w:val="28"/>
        </w:rPr>
        <w:t xml:space="preserve"> от продажи и аренды земельных участков на 2016 год установлен в сумме 40 574 тыс. руб. Сумма фактических поступлений составило 40 514 тыс. руб. Исполнение составляет 99%.</w:t>
      </w:r>
    </w:p>
    <w:p w:rsidR="005526DA" w:rsidRDefault="005526DA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3860C1">
        <w:rPr>
          <w:sz w:val="28"/>
          <w:szCs w:val="28"/>
        </w:rPr>
        <w:tab/>
      </w:r>
      <w:r w:rsidRPr="003860C1">
        <w:rPr>
          <w:b/>
          <w:sz w:val="28"/>
          <w:szCs w:val="28"/>
        </w:rPr>
        <w:t>План по аренде земельных участков</w:t>
      </w:r>
      <w:r w:rsidRPr="003860C1">
        <w:rPr>
          <w:sz w:val="28"/>
          <w:szCs w:val="28"/>
        </w:rPr>
        <w:t xml:space="preserve"> на 2016 год установлен в сумме 23 147 тыс. руб. Сумма фактических поступлений составило 15 904 тыс. руб. План выполнен на 69%.</w:t>
      </w:r>
    </w:p>
    <w:p w:rsidR="002A3155" w:rsidRDefault="002A3155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2016 году заключено 6 договоров аренды земельных участков в муниципальной собственности  городского округа «Город Кызыл Республика Тыва» на сумму 1688 тыс. руб. с общей площадью  748488 кв. м. из них: </w:t>
      </w:r>
    </w:p>
    <w:p w:rsidR="002A3155" w:rsidRDefault="002A3155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производственную базу 1</w:t>
      </w:r>
    </w:p>
    <w:p w:rsidR="002A3155" w:rsidRDefault="002A3155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комбината школьного питания 2</w:t>
      </w:r>
    </w:p>
    <w:p w:rsidR="002A3155" w:rsidRDefault="002A3155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размещения авто стояночного комплекса 1</w:t>
      </w:r>
    </w:p>
    <w:p w:rsidR="002A3155" w:rsidRDefault="002A3155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 1</w:t>
      </w:r>
    </w:p>
    <w:p w:rsidR="002A3155" w:rsidRDefault="002A3155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 многоэтажную жилую застройку 1</w:t>
      </w:r>
    </w:p>
    <w:p w:rsidR="00AE6707" w:rsidRDefault="00E50E8B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Земельные участки государственная собственность на которые не разграничена и расположенных на территории городского округа «Город Кызыл Республики Тыва» заключено</w:t>
      </w:r>
      <w:r w:rsidR="00D41C93">
        <w:rPr>
          <w:sz w:val="28"/>
          <w:szCs w:val="28"/>
        </w:rPr>
        <w:t xml:space="preserve"> 63 договора аренды земельных участков.</w:t>
      </w:r>
    </w:p>
    <w:p w:rsidR="00AE6707" w:rsidRDefault="00AE6707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D41C93">
        <w:rPr>
          <w:sz w:val="28"/>
          <w:szCs w:val="28"/>
        </w:rPr>
        <w:t xml:space="preserve"> юридическими лицами - </w:t>
      </w:r>
      <w:r w:rsidR="00E50E8B">
        <w:rPr>
          <w:sz w:val="28"/>
          <w:szCs w:val="28"/>
        </w:rPr>
        <w:t>8</w:t>
      </w:r>
      <w:r w:rsidR="00D41C9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108 тыс. руб.</w:t>
      </w:r>
      <w:r w:rsidR="0036386F">
        <w:rPr>
          <w:sz w:val="28"/>
          <w:szCs w:val="28"/>
        </w:rPr>
        <w:t xml:space="preserve"> с площадью 16457 кв. м.</w:t>
      </w:r>
    </w:p>
    <w:p w:rsidR="00E50E8B" w:rsidRDefault="00AE6707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с физическими лицами – 55 на сумму 334 тыс. руб</w:t>
      </w:r>
      <w:r w:rsidR="0036386F">
        <w:rPr>
          <w:sz w:val="28"/>
          <w:szCs w:val="28"/>
        </w:rPr>
        <w:t>. с площадью 54295 кв. м.</w:t>
      </w:r>
    </w:p>
    <w:p w:rsidR="00AE6707" w:rsidRDefault="00AE6707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сумма 2130 тыс. руб. </w:t>
      </w:r>
    </w:p>
    <w:p w:rsidR="005526DA" w:rsidRDefault="005526DA" w:rsidP="005526D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7833">
        <w:rPr>
          <w:rFonts w:ascii="Times New Roman" w:hAnsi="Times New Roman" w:cs="Times New Roman"/>
          <w:i/>
          <w:sz w:val="20"/>
          <w:szCs w:val="20"/>
        </w:rPr>
        <w:t>Выполнение плана поступления доходов от аренды земли за 201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DC7833">
        <w:rPr>
          <w:rFonts w:ascii="Times New Roman" w:hAnsi="Times New Roman" w:cs="Times New Roman"/>
          <w:i/>
          <w:sz w:val="20"/>
          <w:szCs w:val="20"/>
        </w:rPr>
        <w:t>-201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DC7833">
        <w:rPr>
          <w:rFonts w:ascii="Times New Roman" w:hAnsi="Times New Roman" w:cs="Times New Roman"/>
          <w:i/>
          <w:sz w:val="20"/>
          <w:szCs w:val="20"/>
        </w:rPr>
        <w:t>гг.</w:t>
      </w:r>
    </w:p>
    <w:p w:rsidR="005526DA" w:rsidRDefault="005526DA" w:rsidP="005526D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Style w:val="a3"/>
        <w:tblW w:w="10031" w:type="dxa"/>
        <w:tblLook w:val="04A0"/>
      </w:tblPr>
      <w:tblGrid>
        <w:gridCol w:w="1809"/>
        <w:gridCol w:w="1367"/>
        <w:gridCol w:w="1367"/>
        <w:gridCol w:w="1367"/>
        <w:gridCol w:w="1367"/>
        <w:gridCol w:w="1478"/>
        <w:gridCol w:w="1276"/>
      </w:tblGrid>
      <w:tr w:rsidR="005526DA" w:rsidTr="005526DA">
        <w:tc>
          <w:tcPr>
            <w:tcW w:w="1809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  <w:gridSpan w:val="2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gridSpan w:val="2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6DA" w:rsidTr="005526DA">
        <w:tc>
          <w:tcPr>
            <w:tcW w:w="1809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78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26DA" w:rsidTr="005526DA">
        <w:tc>
          <w:tcPr>
            <w:tcW w:w="1809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15 534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14 449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34 431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17 725</w:t>
            </w:r>
          </w:p>
        </w:tc>
        <w:tc>
          <w:tcPr>
            <w:tcW w:w="1478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23 147</w:t>
            </w:r>
          </w:p>
        </w:tc>
        <w:tc>
          <w:tcPr>
            <w:tcW w:w="1276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15 904,2</w:t>
            </w:r>
          </w:p>
        </w:tc>
      </w:tr>
    </w:tbl>
    <w:p w:rsidR="005526DA" w:rsidRPr="00DC7833" w:rsidRDefault="005526DA" w:rsidP="005526D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526DA" w:rsidRPr="003860C1" w:rsidRDefault="005526DA" w:rsidP="005526DA">
      <w:pPr>
        <w:pStyle w:val="p1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3860C1">
        <w:rPr>
          <w:sz w:val="28"/>
          <w:szCs w:val="28"/>
        </w:rPr>
        <w:tab/>
        <w:t>Отклонение в разницах плана и факта по сбору арендных платежей в сумме 7</w:t>
      </w:r>
      <w:r>
        <w:rPr>
          <w:sz w:val="28"/>
          <w:szCs w:val="28"/>
        </w:rPr>
        <w:t xml:space="preserve"> </w:t>
      </w:r>
      <w:r w:rsidRPr="003860C1">
        <w:rPr>
          <w:sz w:val="28"/>
          <w:szCs w:val="28"/>
        </w:rPr>
        <w:t>243 тыс.руб. обусловлено тем, что данная сумма входит в сумму задолженности, взыскиваемых в судебном порядке. В 2016 поданы и удовлетворены 7 исковых заявлений о взыскании задолженности по арендным платежам на общую сумму 12 288 тыс.руб. Работа продолжается.</w:t>
      </w:r>
    </w:p>
    <w:p w:rsidR="005526DA" w:rsidRDefault="005526DA" w:rsidP="00552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C1">
        <w:rPr>
          <w:rFonts w:ascii="Times New Roman" w:hAnsi="Times New Roman" w:cs="Times New Roman"/>
          <w:b/>
          <w:sz w:val="28"/>
          <w:szCs w:val="28"/>
        </w:rPr>
        <w:t>5.4. Продажа земельных участков</w:t>
      </w:r>
    </w:p>
    <w:p w:rsidR="005526DA" w:rsidRPr="003860C1" w:rsidRDefault="005526DA" w:rsidP="005526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1">
        <w:rPr>
          <w:rFonts w:ascii="Times New Roman" w:hAnsi="Times New Roman" w:cs="Times New Roman"/>
          <w:b/>
          <w:sz w:val="28"/>
          <w:szCs w:val="28"/>
        </w:rPr>
        <w:t xml:space="preserve">План по продаже земельных участков </w:t>
      </w:r>
      <w:r w:rsidRPr="003860C1">
        <w:rPr>
          <w:rFonts w:ascii="Times New Roman" w:hAnsi="Times New Roman" w:cs="Times New Roman"/>
          <w:sz w:val="28"/>
          <w:szCs w:val="28"/>
        </w:rPr>
        <w:t xml:space="preserve">на 2016 год установлен в суме 17 427 тыс. руб. </w:t>
      </w:r>
      <w:r w:rsidR="00C52DB6">
        <w:rPr>
          <w:rFonts w:ascii="Times New Roman" w:hAnsi="Times New Roman" w:cs="Times New Roman"/>
          <w:sz w:val="28"/>
          <w:szCs w:val="28"/>
        </w:rPr>
        <w:t>Договоров купли продажи земельных участков 504, с</w:t>
      </w:r>
      <w:r w:rsidRPr="003860C1">
        <w:rPr>
          <w:rFonts w:ascii="Times New Roman" w:hAnsi="Times New Roman" w:cs="Times New Roman"/>
          <w:sz w:val="28"/>
          <w:szCs w:val="28"/>
        </w:rPr>
        <w:t>умма фактических поступлений составило 24610 тыс. руб.</w:t>
      </w:r>
      <w:r w:rsidR="00C52DB6">
        <w:rPr>
          <w:rFonts w:ascii="Times New Roman" w:hAnsi="Times New Roman" w:cs="Times New Roman"/>
          <w:sz w:val="28"/>
          <w:szCs w:val="28"/>
        </w:rPr>
        <w:t xml:space="preserve"> из них земельные участки государственная собственность на которые не разграничена и расположенных на территории городского округа «Город Кызыл Республика Тыва» 412 договоров на сумму 16983 тыс. </w:t>
      </w:r>
      <w:proofErr w:type="spellStart"/>
      <w:r w:rsidR="00C52DB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52DB6">
        <w:rPr>
          <w:rFonts w:ascii="Times New Roman" w:hAnsi="Times New Roman" w:cs="Times New Roman"/>
          <w:sz w:val="28"/>
          <w:szCs w:val="28"/>
        </w:rPr>
        <w:t>, в муниципальной собственности города Кызыла 89 догов</w:t>
      </w:r>
      <w:r w:rsidR="00260DF1">
        <w:rPr>
          <w:rFonts w:ascii="Times New Roman" w:hAnsi="Times New Roman" w:cs="Times New Roman"/>
          <w:sz w:val="28"/>
          <w:szCs w:val="28"/>
        </w:rPr>
        <w:t>оров</w:t>
      </w:r>
      <w:r w:rsidR="00C52DB6">
        <w:rPr>
          <w:rFonts w:ascii="Times New Roman" w:hAnsi="Times New Roman" w:cs="Times New Roman"/>
          <w:sz w:val="28"/>
          <w:szCs w:val="28"/>
        </w:rPr>
        <w:t xml:space="preserve"> на сумму 7627 тыс. руб.  в</w:t>
      </w:r>
      <w:r w:rsidRPr="003860C1">
        <w:rPr>
          <w:rFonts w:ascii="Times New Roman" w:hAnsi="Times New Roman" w:cs="Times New Roman"/>
          <w:sz w:val="28"/>
          <w:szCs w:val="28"/>
        </w:rPr>
        <w:t xml:space="preserve"> План выполнен на 141%.</w:t>
      </w:r>
    </w:p>
    <w:p w:rsidR="005526DA" w:rsidRPr="00DC7833" w:rsidRDefault="005526DA" w:rsidP="005526D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7833">
        <w:rPr>
          <w:rFonts w:ascii="Times New Roman" w:hAnsi="Times New Roman" w:cs="Times New Roman"/>
          <w:i/>
          <w:sz w:val="20"/>
          <w:szCs w:val="20"/>
        </w:rPr>
        <w:lastRenderedPageBreak/>
        <w:t>Сумма поступлений от продажи земельных участков в бюджет города отчетном году составило:</w:t>
      </w:r>
    </w:p>
    <w:p w:rsidR="005526DA" w:rsidRDefault="005526DA" w:rsidP="005526D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Style w:val="a3"/>
        <w:tblW w:w="10031" w:type="dxa"/>
        <w:tblLook w:val="04A0"/>
      </w:tblPr>
      <w:tblGrid>
        <w:gridCol w:w="1809"/>
        <w:gridCol w:w="1367"/>
        <w:gridCol w:w="1367"/>
        <w:gridCol w:w="1367"/>
        <w:gridCol w:w="1367"/>
        <w:gridCol w:w="1478"/>
        <w:gridCol w:w="1276"/>
      </w:tblGrid>
      <w:tr w:rsidR="005526DA" w:rsidTr="005526DA">
        <w:tc>
          <w:tcPr>
            <w:tcW w:w="1809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  <w:gridSpan w:val="2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gridSpan w:val="2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6DA" w:rsidTr="005526DA">
        <w:tc>
          <w:tcPr>
            <w:tcW w:w="1809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78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26DA" w:rsidTr="005526DA">
        <w:tc>
          <w:tcPr>
            <w:tcW w:w="1809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24 500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7 457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27 064</w:t>
            </w:r>
          </w:p>
        </w:tc>
        <w:tc>
          <w:tcPr>
            <w:tcW w:w="1367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22 045</w:t>
            </w:r>
          </w:p>
        </w:tc>
        <w:tc>
          <w:tcPr>
            <w:tcW w:w="1478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17 427</w:t>
            </w:r>
          </w:p>
        </w:tc>
        <w:tc>
          <w:tcPr>
            <w:tcW w:w="1276" w:type="dxa"/>
          </w:tcPr>
          <w:p w:rsidR="005526DA" w:rsidRPr="007C4BB4" w:rsidRDefault="005526DA" w:rsidP="0009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24609,7</w:t>
            </w:r>
          </w:p>
        </w:tc>
      </w:tr>
    </w:tbl>
    <w:p w:rsidR="005526DA" w:rsidRPr="007C4BB4" w:rsidRDefault="005526DA" w:rsidP="0055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3E0E62" w:rsidRDefault="003E0E62" w:rsidP="003E0E62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t>6. Взыскание задолженности по арендным платежам</w:t>
      </w:r>
    </w:p>
    <w:p w:rsidR="003E0E62" w:rsidRPr="00652A0C" w:rsidRDefault="003E0E62" w:rsidP="003E0E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0C">
        <w:rPr>
          <w:rFonts w:ascii="Times New Roman" w:hAnsi="Times New Roman" w:cs="Times New Roman"/>
          <w:b/>
          <w:sz w:val="28"/>
          <w:szCs w:val="28"/>
        </w:rPr>
        <w:t>6.1. Мероприятия по снижению задолженности по арендным платежам в досудебном порядке</w:t>
      </w:r>
    </w:p>
    <w:tbl>
      <w:tblPr>
        <w:tblW w:w="10620" w:type="dxa"/>
        <w:tblInd w:w="93" w:type="dxa"/>
        <w:tblLook w:val="04A0"/>
      </w:tblPr>
      <w:tblGrid>
        <w:gridCol w:w="299"/>
        <w:gridCol w:w="441"/>
        <w:gridCol w:w="976"/>
        <w:gridCol w:w="867"/>
        <w:gridCol w:w="2509"/>
        <w:gridCol w:w="867"/>
        <w:gridCol w:w="2350"/>
        <w:gridCol w:w="353"/>
        <w:gridCol w:w="514"/>
        <w:gridCol w:w="284"/>
        <w:gridCol w:w="902"/>
        <w:gridCol w:w="258"/>
      </w:tblGrid>
      <w:tr w:rsidR="003E0E62" w:rsidRPr="003E0E62" w:rsidTr="0009514C">
        <w:trPr>
          <w:gridAfter w:val="1"/>
          <w:wAfter w:w="258" w:type="dxa"/>
          <w:trHeight w:val="31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мероприятиях по </w:t>
            </w:r>
            <w:r w:rsidRPr="0065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снижению</w:t>
            </w: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задолженности</w:t>
            </w:r>
          </w:p>
        </w:tc>
      </w:tr>
      <w:tr w:rsidR="003E0E62" w:rsidRPr="003E0E62" w:rsidTr="0009514C">
        <w:trPr>
          <w:gridAfter w:val="1"/>
          <w:wAfter w:w="258" w:type="dxa"/>
          <w:trHeight w:val="31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E62" w:rsidRPr="003E0E62" w:rsidTr="0009514C">
        <w:trPr>
          <w:gridAfter w:val="1"/>
          <w:wAfter w:w="258" w:type="dxa"/>
          <w:trHeight w:val="66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Поз.</w:t>
            </w:r>
          </w:p>
        </w:tc>
        <w:tc>
          <w:tcPr>
            <w:tcW w:w="7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снижению задолженности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3E0E62" w:rsidRPr="003E0E62" w:rsidTr="0009514C">
        <w:trPr>
          <w:gridAfter w:val="1"/>
          <w:wAfter w:w="258" w:type="dxa"/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сверок арендной платы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7C4BB4" w:rsidP="007C4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E62" w:rsidRPr="003E0E62" w:rsidTr="0009514C">
        <w:trPr>
          <w:gridAfter w:val="1"/>
          <w:wAfter w:w="258" w:type="dxa"/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о наличии задолженности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7C4BB4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</w:tr>
      <w:tr w:rsidR="003E0E62" w:rsidRPr="003E0E62" w:rsidTr="0009514C">
        <w:trPr>
          <w:gridAfter w:val="1"/>
          <w:wAfter w:w="258" w:type="dxa"/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на уточнение реквизитов оплат, неверно указанных арендаторами в платежных документах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3E0E62" w:rsidRPr="003E0E62" w:rsidTr="0009514C">
        <w:trPr>
          <w:gridAfter w:val="1"/>
          <w:wAfter w:w="258" w:type="dxa"/>
          <w:trHeight w:val="31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Сформировано графиков рассрочки платежей в соответствии с мировым соглашением по решению суда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717399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0E62" w:rsidRPr="003E0E62" w:rsidTr="0009514C">
        <w:trPr>
          <w:trHeight w:val="315"/>
        </w:trPr>
        <w:tc>
          <w:tcPr>
            <w:tcW w:w="10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4C" w:rsidRDefault="0009514C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поданных исках и судебных решениях по должникам за аренду и продажу муниципального нежилого фонда</w:t>
            </w:r>
          </w:p>
        </w:tc>
      </w:tr>
      <w:tr w:rsidR="003E0E62" w:rsidRPr="003E0E62" w:rsidTr="0009514C">
        <w:trPr>
          <w:trHeight w:val="315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E62" w:rsidRPr="003E0E62" w:rsidTr="0009514C">
        <w:trPr>
          <w:trHeight w:val="615"/>
        </w:trPr>
        <w:tc>
          <w:tcPr>
            <w:tcW w:w="1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Иски, направленные в суд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Оплачено на стадии судебного разбирательства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</w:rPr>
              <w:t>Вынесено судебных решений</w:t>
            </w:r>
          </w:p>
        </w:tc>
      </w:tr>
      <w:tr w:rsidR="003E0E62" w:rsidRPr="003E0E62" w:rsidTr="0009514C">
        <w:trPr>
          <w:trHeight w:val="660"/>
        </w:trPr>
        <w:tc>
          <w:tcPr>
            <w:tcW w:w="1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09514C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3E0E62" w:rsidRPr="003E0E62" w:rsidTr="0009514C">
        <w:trPr>
          <w:trHeight w:val="315"/>
        </w:trPr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9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3E0E62" w:rsidRDefault="00550415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09514C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16 337 587,18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E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9514C">
              <w:rPr>
                <w:rFonts w:ascii="Times New Roman" w:eastAsia="Times New Roman" w:hAnsi="Times New Roman" w:cs="Times New Roman"/>
                <w:color w:val="000000"/>
              </w:rPr>
              <w:t>268 806,00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09514C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3E0E62" w:rsidRDefault="0009514C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2 709 637,00</w:t>
            </w:r>
          </w:p>
        </w:tc>
      </w:tr>
      <w:tr w:rsidR="003E0E62" w:rsidRPr="003E0E62" w:rsidTr="0009514C">
        <w:trPr>
          <w:trHeight w:val="300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E62" w:rsidRPr="003E0E62" w:rsidTr="0009514C">
        <w:trPr>
          <w:trHeight w:val="300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3E0E62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24F0" w:rsidRPr="003E0E62" w:rsidTr="0009514C">
        <w:trPr>
          <w:trHeight w:val="300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F0" w:rsidRDefault="00F724F0" w:rsidP="00F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724F0" w:rsidRPr="003E0E62" w:rsidRDefault="00F724F0" w:rsidP="00F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F0" w:rsidRPr="003E0E62" w:rsidRDefault="00F724F0" w:rsidP="008F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3E0E62" w:rsidRDefault="00F724F0" w:rsidP="00F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3E0E62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3E0E62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3E0E62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3E0E62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E62" w:rsidRPr="003E0E62" w:rsidTr="0009514C">
        <w:trPr>
          <w:gridAfter w:val="2"/>
          <w:wAfter w:w="1160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3E0E62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Default="003E0E62" w:rsidP="00F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Иски, направленные в суд в 201</w:t>
            </w:r>
            <w:r w:rsidR="00F0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E0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</w:t>
            </w:r>
            <w:r w:rsidRPr="0065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550415" w:rsidRDefault="00550415" w:rsidP="00F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514C" w:rsidRPr="00791DA4" w:rsidRDefault="0009514C" w:rsidP="000951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91DA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ООО «Проектно-конструкторское бюро» - 1 936 040 рублей 75 копеек.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На стадии исполнительного производства.</w:t>
            </w:r>
          </w:p>
          <w:p w:rsidR="0009514C" w:rsidRDefault="0009514C" w:rsidP="000951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Руслана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Пушкиновна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– 207 322 рубля 05 копеек., на стадии рассмотрения в Кызылском городском  суде РТ  на 22.06.2017г.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Кызылская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городская  общественная организация  Тувинской  республиканской  общественной организации  Всероссийского общества инвалидов – 117 161 рублей. На стадии исполнительного производства.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ООО «Жилье» - 772 115 рублей, заключено мировое соглашение на сумму 494 946 рублей до 30.03.2016г. На стадии исполнительного производства.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ООО «</w:t>
            </w:r>
            <w:proofErr w:type="spellStart"/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Адарон</w:t>
            </w:r>
            <w:proofErr w:type="spellEnd"/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 - 334 514 рублей, отозвали исполнительный лист.</w:t>
            </w:r>
          </w:p>
          <w:p w:rsidR="0009514C" w:rsidRPr="00791DA4" w:rsidRDefault="0009514C" w:rsidP="000951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 xml:space="preserve">СПК «Енисей» - 1 980 986 рублей.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 стадии исполнительного производства.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ООО «Восток» - 1 668 716 рублей, заключено мировое соглашение  по оплате долга до 31.03.2016г – 834 358 руб., до 31.04.2016г – 834 358 руб. На стадии исполнительного производства.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ООО «</w:t>
            </w:r>
            <w:proofErr w:type="spellStart"/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Сибстрой</w:t>
            </w:r>
            <w:proofErr w:type="spellEnd"/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 - 2 920 717 рублей 70 копеек.</w:t>
            </w: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 стадии исполнительного производства.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ОАО «</w:t>
            </w:r>
            <w:proofErr w:type="spellStart"/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Кызылская</w:t>
            </w:r>
            <w:proofErr w:type="spellEnd"/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ТЭЦ» - 268 806 рублей основной долг, пени – 13 749 рублей. </w:t>
            </w: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Оплачен основной долг 268 806 рублей 18.02.2016г. 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ИП- Монгуш О.Ч. – основной долг 578 090 рублей и пени- 36 045 рублей.</w:t>
            </w: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 стадии исполнительного производства.</w:t>
            </w:r>
          </w:p>
          <w:p w:rsidR="0009514C" w:rsidRPr="00120076" w:rsidRDefault="0009514C" w:rsidP="0009514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УК ООО «ЖЭУ Тайга» - 811 635 рублей 55 копеек.</w:t>
            </w: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 стадии исполнительного производства.</w:t>
            </w:r>
          </w:p>
          <w:p w:rsidR="0009514C" w:rsidRDefault="0009514C" w:rsidP="0009514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ООО «Водный мир» - 4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 205 </w:t>
            </w:r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  <w:r w:rsidRPr="003F5DF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00 рублей.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Направлен запрос на получение исполнительного листа в Арбитражный суд Новосибирской области.</w:t>
            </w:r>
          </w:p>
          <w:p w:rsidR="0009514C" w:rsidRPr="00791DA4" w:rsidRDefault="0009514C" w:rsidP="0009514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ООО «АРС» - 535 684 рублей 38 копеек.</w:t>
            </w:r>
            <w:r w:rsidRPr="001200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 стадии исполнительного производства.</w:t>
            </w:r>
          </w:p>
          <w:p w:rsidR="0009514C" w:rsidRDefault="0009514C" w:rsidP="00F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50415" w:rsidRPr="00550415" w:rsidRDefault="00550415" w:rsidP="0009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024F4" w:rsidRPr="00136EE6" w:rsidRDefault="00A024F4" w:rsidP="00A024F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7</w:t>
      </w:r>
      <w:r w:rsidRPr="00652A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Контроль за использованием муниципального недвижимого имущества</w:t>
      </w:r>
    </w:p>
    <w:p w:rsidR="00A603BC" w:rsidRDefault="00A603BC" w:rsidP="00A6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6DA">
        <w:rPr>
          <w:rFonts w:ascii="Times New Roman" w:hAnsi="Times New Roman" w:cs="Times New Roman"/>
          <w:sz w:val="28"/>
          <w:szCs w:val="28"/>
        </w:rPr>
        <w:t>За 201</w:t>
      </w:r>
      <w:r w:rsidR="00F01C26" w:rsidRPr="005526DA">
        <w:rPr>
          <w:rFonts w:ascii="Times New Roman" w:hAnsi="Times New Roman" w:cs="Times New Roman"/>
          <w:sz w:val="28"/>
          <w:szCs w:val="28"/>
        </w:rPr>
        <w:t>6</w:t>
      </w:r>
      <w:r w:rsidRPr="005526DA">
        <w:rPr>
          <w:rFonts w:ascii="Times New Roman" w:hAnsi="Times New Roman" w:cs="Times New Roman"/>
          <w:sz w:val="28"/>
          <w:szCs w:val="28"/>
        </w:rPr>
        <w:t xml:space="preserve"> год </w:t>
      </w:r>
      <w:r w:rsidR="00CC2A05" w:rsidRPr="005526DA">
        <w:rPr>
          <w:rFonts w:ascii="Times New Roman" w:hAnsi="Times New Roman" w:cs="Times New Roman"/>
          <w:sz w:val="28"/>
          <w:szCs w:val="28"/>
        </w:rPr>
        <w:t xml:space="preserve">в соответствии с основными направлениями </w:t>
      </w:r>
      <w:r w:rsidRPr="005526DA">
        <w:rPr>
          <w:rFonts w:ascii="Times New Roman" w:hAnsi="Times New Roman" w:cs="Times New Roman"/>
          <w:sz w:val="28"/>
          <w:szCs w:val="28"/>
        </w:rPr>
        <w:t>было проведено выезд</w:t>
      </w:r>
      <w:r w:rsidR="00CC2A05" w:rsidRPr="005526DA">
        <w:rPr>
          <w:rFonts w:ascii="Times New Roman" w:hAnsi="Times New Roman" w:cs="Times New Roman"/>
          <w:sz w:val="28"/>
          <w:szCs w:val="28"/>
        </w:rPr>
        <w:t>ные</w:t>
      </w:r>
      <w:r w:rsidRPr="005526DA">
        <w:rPr>
          <w:rFonts w:ascii="Times New Roman" w:hAnsi="Times New Roman" w:cs="Times New Roman"/>
          <w:sz w:val="28"/>
          <w:szCs w:val="28"/>
        </w:rPr>
        <w:t xml:space="preserve"> </w:t>
      </w:r>
      <w:r w:rsidR="00CC2A05" w:rsidRPr="005526DA">
        <w:rPr>
          <w:rFonts w:ascii="Times New Roman" w:hAnsi="Times New Roman" w:cs="Times New Roman"/>
          <w:sz w:val="28"/>
          <w:szCs w:val="28"/>
        </w:rPr>
        <w:t xml:space="preserve">проверки по всем муниципальным учреждениям и предприятиям </w:t>
      </w:r>
      <w:r w:rsidRPr="005526DA">
        <w:rPr>
          <w:rFonts w:ascii="Times New Roman" w:hAnsi="Times New Roman" w:cs="Times New Roman"/>
          <w:sz w:val="28"/>
          <w:szCs w:val="28"/>
        </w:rPr>
        <w:t>по выявлению фактов использования муниципального имущества без договорных отношений. В р</w:t>
      </w:r>
      <w:r w:rsidR="00E74B58" w:rsidRPr="005526DA">
        <w:rPr>
          <w:rFonts w:ascii="Times New Roman" w:hAnsi="Times New Roman" w:cs="Times New Roman"/>
          <w:sz w:val="28"/>
          <w:szCs w:val="28"/>
        </w:rPr>
        <w:t>езультате выездов было выявлено</w:t>
      </w:r>
      <w:r w:rsidR="00E74B58">
        <w:rPr>
          <w:rFonts w:ascii="Times New Roman" w:hAnsi="Times New Roman" w:cs="Times New Roman"/>
          <w:sz w:val="28"/>
          <w:szCs w:val="28"/>
        </w:rPr>
        <w:t>, что все недвижимое муниципальное имущество, закрепленное за учреждениями используется по назначению, кроме того Департаментом проверено 194 автотранспортных средств закрепленных за учреждениями в результате которого выявлено следующее:</w:t>
      </w: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неисправные – 53</w:t>
      </w: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рабочем состоянии – 151 </w:t>
      </w: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хозяйственном ведении – 31</w:t>
      </w: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оперативном управлении – 163 </w:t>
      </w: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подлежат списанию – 24 </w:t>
      </w:r>
    </w:p>
    <w:p w:rsidR="00E74B58" w:rsidRDefault="00E74B58" w:rsidP="00E7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DAD" w:rsidRDefault="00CE7DAD" w:rsidP="00CE7DA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7DAD">
        <w:rPr>
          <w:rFonts w:ascii="Times New Roman" w:hAnsi="Times New Roman" w:cs="Times New Roman"/>
          <w:b/>
          <w:i/>
          <w:sz w:val="28"/>
          <w:szCs w:val="28"/>
        </w:rPr>
        <w:t>8. Реализация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CE7DAD" w:rsidRPr="005526DA" w:rsidRDefault="00CE7DAD" w:rsidP="00CE7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6DA">
        <w:rPr>
          <w:rFonts w:ascii="Times New Roman" w:hAnsi="Times New Roman" w:cs="Times New Roman"/>
          <w:sz w:val="28"/>
          <w:szCs w:val="28"/>
        </w:rPr>
        <w:t xml:space="preserve">Количество за отчетный период проведенных проверок юридических лиц и индивидуальных предпринимателей на предмет соблюдения юридическим лицом и индивидуальными предпринимателями обязательных требования земельного </w:t>
      </w:r>
      <w:r w:rsidRPr="005526DA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составило 19 объектов из них 4 плановых проверок и 15 внеплановых проверок.</w:t>
      </w:r>
    </w:p>
    <w:p w:rsidR="00CE7DAD" w:rsidRDefault="00CE7DAD" w:rsidP="00CE7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6DA">
        <w:rPr>
          <w:rFonts w:ascii="Times New Roman" w:hAnsi="Times New Roman" w:cs="Times New Roman"/>
          <w:sz w:val="28"/>
          <w:szCs w:val="28"/>
        </w:rPr>
        <w:t>Количество выявленных нарушений действующего законодательства  - 1, количество возбужденных административных производств - 1.</w:t>
      </w:r>
    </w:p>
    <w:p w:rsidR="0019162D" w:rsidRPr="009416CE" w:rsidRDefault="0019162D" w:rsidP="00CE7DA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CE">
        <w:rPr>
          <w:rFonts w:ascii="Times New Roman" w:hAnsi="Times New Roman" w:cs="Times New Roman"/>
          <w:b/>
          <w:i/>
          <w:sz w:val="28"/>
          <w:szCs w:val="28"/>
        </w:rPr>
        <w:t xml:space="preserve">9. Реализация </w:t>
      </w:r>
      <w:r w:rsidR="006C0E0E" w:rsidRPr="009416CE">
        <w:rPr>
          <w:rFonts w:ascii="Times New Roman" w:hAnsi="Times New Roman" w:cs="Times New Roman"/>
          <w:b/>
          <w:i/>
          <w:sz w:val="28"/>
          <w:szCs w:val="28"/>
        </w:rPr>
        <w:t>«майских» указов Президента РФ.</w:t>
      </w:r>
    </w:p>
    <w:p w:rsidR="0019162D" w:rsidRDefault="0019162D" w:rsidP="00CE7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62D">
        <w:rPr>
          <w:rFonts w:ascii="Times New Roman" w:hAnsi="Times New Roman" w:cs="Times New Roman"/>
          <w:sz w:val="28"/>
          <w:szCs w:val="28"/>
        </w:rPr>
        <w:t xml:space="preserve">В рамках реализации «майских указов» Президента Российской Федерации В.В. Путина </w:t>
      </w:r>
      <w:r>
        <w:rPr>
          <w:rFonts w:ascii="Times New Roman" w:hAnsi="Times New Roman" w:cs="Times New Roman"/>
          <w:sz w:val="28"/>
          <w:szCs w:val="28"/>
        </w:rPr>
        <w:t xml:space="preserve">от 07.05.2012г. №600 </w:t>
      </w:r>
      <w:r w:rsidR="006C0E0E">
        <w:rPr>
          <w:rFonts w:ascii="Times New Roman" w:hAnsi="Times New Roman" w:cs="Times New Roman"/>
          <w:sz w:val="28"/>
          <w:szCs w:val="28"/>
        </w:rPr>
        <w:t xml:space="preserve">Департаментом экономики в 2014 году было заключено 550 муниципальных контрактов на приобретение жилых помещений в рамках Программы  </w:t>
      </w:r>
      <w:r w:rsidR="006C0E0E" w:rsidRPr="006C0E0E">
        <w:rPr>
          <w:rFonts w:ascii="Times New Roman" w:hAnsi="Times New Roman" w:cs="Times New Roman"/>
          <w:sz w:val="28"/>
          <w:szCs w:val="28"/>
        </w:rPr>
        <w:t>переселения из ветхого и аварийного жилья</w:t>
      </w:r>
      <w:r w:rsidR="006C0E0E">
        <w:rPr>
          <w:rFonts w:ascii="Times New Roman" w:hAnsi="Times New Roman" w:cs="Times New Roman"/>
          <w:sz w:val="28"/>
          <w:szCs w:val="28"/>
        </w:rPr>
        <w:t xml:space="preserve">. Так, </w:t>
      </w: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6C0E0E">
        <w:rPr>
          <w:rFonts w:ascii="Times New Roman" w:hAnsi="Times New Roman" w:cs="Times New Roman"/>
          <w:sz w:val="28"/>
          <w:szCs w:val="28"/>
        </w:rPr>
        <w:t xml:space="preserve">в связи с завершением строительства многоквартирного дома расположенного по адресу: г.Кызыл, </w:t>
      </w:r>
      <w:proofErr w:type="spellStart"/>
      <w:r w:rsidR="006C0E0E">
        <w:rPr>
          <w:rFonts w:ascii="Times New Roman" w:hAnsi="Times New Roman" w:cs="Times New Roman"/>
          <w:sz w:val="28"/>
          <w:szCs w:val="28"/>
        </w:rPr>
        <w:t>ул.Убса-Нурская</w:t>
      </w:r>
      <w:proofErr w:type="spellEnd"/>
      <w:r w:rsidR="006C0E0E">
        <w:rPr>
          <w:rFonts w:ascii="Times New Roman" w:hAnsi="Times New Roman" w:cs="Times New Roman"/>
          <w:sz w:val="28"/>
          <w:szCs w:val="28"/>
        </w:rPr>
        <w:t xml:space="preserve">, д.2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718B9">
        <w:rPr>
          <w:rFonts w:ascii="Times New Roman" w:hAnsi="Times New Roman" w:cs="Times New Roman"/>
          <w:sz w:val="28"/>
          <w:szCs w:val="28"/>
        </w:rPr>
        <w:t xml:space="preserve">аварийных домов расположенных по адресам: ул. Дружбы, д.21, 23, 26, 28, 30, 32, 35, 39, 43, 136, ул. Дачная, д.68, Кузнецова, д.3, д.5, Красных партизан, д.23 и Чульдум, д.6 </w:t>
      </w:r>
      <w:r w:rsidR="001917D4">
        <w:rPr>
          <w:rFonts w:ascii="Times New Roman" w:hAnsi="Times New Roman" w:cs="Times New Roman"/>
          <w:sz w:val="28"/>
          <w:szCs w:val="28"/>
        </w:rPr>
        <w:t>переселено 120 семей.</w:t>
      </w:r>
      <w:r w:rsidR="00A448B2">
        <w:rPr>
          <w:rFonts w:ascii="Times New Roman" w:hAnsi="Times New Roman" w:cs="Times New Roman"/>
          <w:sz w:val="28"/>
          <w:szCs w:val="28"/>
        </w:rPr>
        <w:t xml:space="preserve"> Общая площадь жилых помещений переселенных в 2016 году составило 4541,46 кв.м. в которых проживали 484 человек.</w:t>
      </w:r>
    </w:p>
    <w:p w:rsidR="006C0E0E" w:rsidRDefault="006C0E0E" w:rsidP="00CE7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0E">
        <w:rPr>
          <w:rFonts w:ascii="Times New Roman" w:hAnsi="Times New Roman" w:cs="Times New Roman"/>
          <w:sz w:val="28"/>
          <w:szCs w:val="28"/>
        </w:rPr>
        <w:t>В рамках реализации мероприятий, направленных на снижение дефицита мест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в 2016</w:t>
      </w:r>
      <w:r w:rsidRPr="006C0E0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построены и введены в эксплуатацию 2 </w:t>
      </w:r>
      <w:r w:rsidR="009416CE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 расположенных в густонаселенном районе города Кызыла «Южный» </w:t>
      </w:r>
      <w:r w:rsidR="003718B9">
        <w:rPr>
          <w:rFonts w:ascii="Times New Roman" w:hAnsi="Times New Roman" w:cs="Times New Roman"/>
          <w:sz w:val="28"/>
          <w:szCs w:val="28"/>
        </w:rPr>
        <w:t xml:space="preserve">на 280 мест </w:t>
      </w:r>
      <w:r w:rsidR="009416CE">
        <w:rPr>
          <w:rFonts w:ascii="Times New Roman" w:hAnsi="Times New Roman" w:cs="Times New Roman"/>
          <w:sz w:val="28"/>
          <w:szCs w:val="28"/>
        </w:rPr>
        <w:t>и в развивающемся районе «Спутник»</w:t>
      </w:r>
      <w:r w:rsidR="003718B9">
        <w:rPr>
          <w:rFonts w:ascii="Times New Roman" w:hAnsi="Times New Roman" w:cs="Times New Roman"/>
          <w:sz w:val="28"/>
          <w:szCs w:val="28"/>
        </w:rPr>
        <w:t xml:space="preserve"> на 280 мест</w:t>
      </w:r>
      <w:r w:rsidR="009416CE">
        <w:rPr>
          <w:rFonts w:ascii="Times New Roman" w:hAnsi="Times New Roman" w:cs="Times New Roman"/>
          <w:sz w:val="28"/>
          <w:szCs w:val="28"/>
        </w:rPr>
        <w:t xml:space="preserve">. </w:t>
      </w:r>
      <w:r w:rsidR="009D53BC">
        <w:rPr>
          <w:rFonts w:ascii="Times New Roman" w:hAnsi="Times New Roman" w:cs="Times New Roman"/>
          <w:sz w:val="28"/>
          <w:szCs w:val="28"/>
        </w:rPr>
        <w:t>В 2017 году развитие микрорайона «Спутник» продолжится</w:t>
      </w:r>
      <w:r w:rsidR="009416CE">
        <w:rPr>
          <w:rFonts w:ascii="Times New Roman" w:hAnsi="Times New Roman" w:cs="Times New Roman"/>
          <w:sz w:val="28"/>
          <w:szCs w:val="28"/>
        </w:rPr>
        <w:t>.</w:t>
      </w:r>
    </w:p>
    <w:p w:rsidR="009416CE" w:rsidRPr="009416CE" w:rsidRDefault="009416CE" w:rsidP="00CE7DA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CE">
        <w:rPr>
          <w:rFonts w:ascii="Times New Roman" w:hAnsi="Times New Roman" w:cs="Times New Roman"/>
          <w:b/>
          <w:i/>
          <w:sz w:val="28"/>
          <w:szCs w:val="28"/>
        </w:rPr>
        <w:t>10.  Работа с наказами избирателей</w:t>
      </w:r>
    </w:p>
    <w:p w:rsidR="001917D4" w:rsidRPr="0019162D" w:rsidRDefault="009416CE" w:rsidP="00E71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экономики ведется работа с избирателями не только на период выборов, наказы от избирателей поступают в мэрию города Кызыла в течении всего года. Так, в соответствии с Решением Хурала представителей от 24.08.2016г. №271 утверждено 158 наказов избирателей и все 158 наказов, так или иначе касаются Департамента экономики, имущественных отношений и финансового контроля. При этом в соответствии с вышеуказанным Решением Хурала представителей города Кызыла к имущественным вопросам относятся 6 наказов избирателей из которых по состоянию </w:t>
      </w:r>
      <w:r w:rsidR="009D53BC">
        <w:rPr>
          <w:rFonts w:ascii="Times New Roman" w:hAnsi="Times New Roman" w:cs="Times New Roman"/>
          <w:sz w:val="28"/>
          <w:szCs w:val="28"/>
        </w:rPr>
        <w:t>на 01.01.2017г. исполнен 1 наказ, а именно на Правом берегу города Кызыла открыта женская консультация, что стало возможной после передачу муниципального имущества Перинатальному центру РТ. Реализация остальных наказов запланировано на 2017-2018 год.</w:t>
      </w:r>
    </w:p>
    <w:p w:rsidR="00D96574" w:rsidRDefault="00D96574" w:rsidP="00D9657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53BC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CE7DA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на 201</w:t>
      </w:r>
      <w:r w:rsidR="004772AF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D96574" w:rsidRPr="000665AA" w:rsidRDefault="000665AA" w:rsidP="00D965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AA">
        <w:rPr>
          <w:rFonts w:ascii="Times New Roman" w:hAnsi="Times New Roman" w:cs="Times New Roman"/>
          <w:b/>
          <w:sz w:val="28"/>
          <w:szCs w:val="28"/>
        </w:rPr>
        <w:t>А) Основные направления по управлению муниципальным имуществом:</w:t>
      </w:r>
    </w:p>
    <w:p w:rsidR="000665AA" w:rsidRDefault="000665AA" w:rsidP="000665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5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CC2A05">
        <w:rPr>
          <w:rFonts w:ascii="Times New Roman" w:hAnsi="Times New Roman" w:cs="Times New Roman"/>
          <w:sz w:val="28"/>
          <w:szCs w:val="28"/>
        </w:rPr>
        <w:t>всех нестационарных торговых объектов и металлических гаражей в том числе на предмет соответствия архитектурным требованиям;</w:t>
      </w:r>
    </w:p>
    <w:p w:rsidR="000665AA" w:rsidRDefault="000665AA" w:rsidP="000665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рыночной стоимости аренды и приватизации имущества;</w:t>
      </w:r>
    </w:p>
    <w:p w:rsidR="000665AA" w:rsidRDefault="000665AA" w:rsidP="000665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арендаторами по взысканию задолженности за арендные платежи и по своевременному внесению в бюджет города арендных платежей;</w:t>
      </w:r>
    </w:p>
    <w:p w:rsidR="000665AA" w:rsidRDefault="000665AA" w:rsidP="000665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Плана (Программы) приватизации муниципального имущества городского округа «Город Кызыл РТ»;</w:t>
      </w:r>
    </w:p>
    <w:p w:rsidR="00CA3FCD" w:rsidRPr="000665AA" w:rsidRDefault="000665AA" w:rsidP="000665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пресечение фактов использования </w:t>
      </w:r>
      <w:r w:rsidR="00CA3FCD">
        <w:rPr>
          <w:rFonts w:ascii="Times New Roman" w:hAnsi="Times New Roman" w:cs="Times New Roman"/>
          <w:sz w:val="28"/>
          <w:szCs w:val="28"/>
        </w:rPr>
        <w:t>муниципального имущества без договорных отношений</w:t>
      </w:r>
      <w:r w:rsidR="00A603BC">
        <w:rPr>
          <w:rFonts w:ascii="Times New Roman" w:hAnsi="Times New Roman" w:cs="Times New Roman"/>
          <w:sz w:val="28"/>
          <w:szCs w:val="28"/>
        </w:rPr>
        <w:t>.</w:t>
      </w:r>
    </w:p>
    <w:sectPr w:rsidR="00CA3FCD" w:rsidRPr="000665AA" w:rsidSect="00671840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9CC"/>
    <w:multiLevelType w:val="hybridMultilevel"/>
    <w:tmpl w:val="087C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49DE"/>
    <w:multiLevelType w:val="hybridMultilevel"/>
    <w:tmpl w:val="E7F65702"/>
    <w:lvl w:ilvl="0" w:tplc="6B3A1FB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476632"/>
    <w:multiLevelType w:val="hybridMultilevel"/>
    <w:tmpl w:val="99561088"/>
    <w:lvl w:ilvl="0" w:tplc="4FCC9C06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56A3E"/>
    <w:multiLevelType w:val="hybridMultilevel"/>
    <w:tmpl w:val="13782FCA"/>
    <w:lvl w:ilvl="0" w:tplc="DB60860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EA3A62"/>
    <w:multiLevelType w:val="hybridMultilevel"/>
    <w:tmpl w:val="2154F89A"/>
    <w:lvl w:ilvl="0" w:tplc="24427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FCC"/>
    <w:rsid w:val="00000219"/>
    <w:rsid w:val="00014819"/>
    <w:rsid w:val="00016017"/>
    <w:rsid w:val="00031FCD"/>
    <w:rsid w:val="000457C6"/>
    <w:rsid w:val="00053835"/>
    <w:rsid w:val="000665AA"/>
    <w:rsid w:val="00066954"/>
    <w:rsid w:val="0009514C"/>
    <w:rsid w:val="00095E61"/>
    <w:rsid w:val="000A41DA"/>
    <w:rsid w:val="000B5389"/>
    <w:rsid w:val="000D101E"/>
    <w:rsid w:val="000E13C0"/>
    <w:rsid w:val="000E5E09"/>
    <w:rsid w:val="000F0224"/>
    <w:rsid w:val="00100907"/>
    <w:rsid w:val="00100D65"/>
    <w:rsid w:val="0010232A"/>
    <w:rsid w:val="00124AFD"/>
    <w:rsid w:val="00132BA5"/>
    <w:rsid w:val="00136EE6"/>
    <w:rsid w:val="00167411"/>
    <w:rsid w:val="00173940"/>
    <w:rsid w:val="00181E19"/>
    <w:rsid w:val="0019162D"/>
    <w:rsid w:val="001917D4"/>
    <w:rsid w:val="001971F5"/>
    <w:rsid w:val="001A71E9"/>
    <w:rsid w:val="001A7530"/>
    <w:rsid w:val="001B6859"/>
    <w:rsid w:val="001E2480"/>
    <w:rsid w:val="00201B91"/>
    <w:rsid w:val="00207D07"/>
    <w:rsid w:val="00260DF1"/>
    <w:rsid w:val="00274D51"/>
    <w:rsid w:val="002755FA"/>
    <w:rsid w:val="002A13C0"/>
    <w:rsid w:val="002A3155"/>
    <w:rsid w:val="002A3F3A"/>
    <w:rsid w:val="002D26BD"/>
    <w:rsid w:val="002F2DFF"/>
    <w:rsid w:val="002F32A1"/>
    <w:rsid w:val="00305369"/>
    <w:rsid w:val="00305468"/>
    <w:rsid w:val="0031053E"/>
    <w:rsid w:val="00314C27"/>
    <w:rsid w:val="003354D6"/>
    <w:rsid w:val="00341F38"/>
    <w:rsid w:val="00346084"/>
    <w:rsid w:val="00357ED4"/>
    <w:rsid w:val="0036386F"/>
    <w:rsid w:val="003718B9"/>
    <w:rsid w:val="00377BDF"/>
    <w:rsid w:val="00380CA8"/>
    <w:rsid w:val="003908AF"/>
    <w:rsid w:val="003E0E62"/>
    <w:rsid w:val="0040620F"/>
    <w:rsid w:val="00433894"/>
    <w:rsid w:val="004772AF"/>
    <w:rsid w:val="00481189"/>
    <w:rsid w:val="00485622"/>
    <w:rsid w:val="00490475"/>
    <w:rsid w:val="004A2EE7"/>
    <w:rsid w:val="004E4994"/>
    <w:rsid w:val="004E71F6"/>
    <w:rsid w:val="004F2F98"/>
    <w:rsid w:val="004F7AD5"/>
    <w:rsid w:val="005025BE"/>
    <w:rsid w:val="005245D3"/>
    <w:rsid w:val="00540931"/>
    <w:rsid w:val="00542D2D"/>
    <w:rsid w:val="00550415"/>
    <w:rsid w:val="005526DA"/>
    <w:rsid w:val="00560FCC"/>
    <w:rsid w:val="00570863"/>
    <w:rsid w:val="00572BA9"/>
    <w:rsid w:val="0057597E"/>
    <w:rsid w:val="005B106C"/>
    <w:rsid w:val="005B141D"/>
    <w:rsid w:val="005B49E6"/>
    <w:rsid w:val="005E7AF7"/>
    <w:rsid w:val="0060463F"/>
    <w:rsid w:val="00627446"/>
    <w:rsid w:val="00652A0C"/>
    <w:rsid w:val="00671840"/>
    <w:rsid w:val="00697596"/>
    <w:rsid w:val="006A631E"/>
    <w:rsid w:val="006B4EFA"/>
    <w:rsid w:val="006B6D25"/>
    <w:rsid w:val="006C0E0E"/>
    <w:rsid w:val="006C6B7F"/>
    <w:rsid w:val="006F5D54"/>
    <w:rsid w:val="006F63C3"/>
    <w:rsid w:val="00711E45"/>
    <w:rsid w:val="00717399"/>
    <w:rsid w:val="00720FDD"/>
    <w:rsid w:val="0074558E"/>
    <w:rsid w:val="00752FB0"/>
    <w:rsid w:val="007650F6"/>
    <w:rsid w:val="00784899"/>
    <w:rsid w:val="007858B8"/>
    <w:rsid w:val="007A449B"/>
    <w:rsid w:val="007B2E6B"/>
    <w:rsid w:val="007C4BB4"/>
    <w:rsid w:val="007D6B5E"/>
    <w:rsid w:val="007E7442"/>
    <w:rsid w:val="007F298B"/>
    <w:rsid w:val="007F7C53"/>
    <w:rsid w:val="008201AF"/>
    <w:rsid w:val="0083739B"/>
    <w:rsid w:val="0084677A"/>
    <w:rsid w:val="008576BB"/>
    <w:rsid w:val="008B1547"/>
    <w:rsid w:val="008B19ED"/>
    <w:rsid w:val="008B5E10"/>
    <w:rsid w:val="008E1145"/>
    <w:rsid w:val="008E6774"/>
    <w:rsid w:val="008F2204"/>
    <w:rsid w:val="008F7E5B"/>
    <w:rsid w:val="00911505"/>
    <w:rsid w:val="009416CE"/>
    <w:rsid w:val="0096098B"/>
    <w:rsid w:val="009A5092"/>
    <w:rsid w:val="009C06AE"/>
    <w:rsid w:val="009C770A"/>
    <w:rsid w:val="009D38ED"/>
    <w:rsid w:val="009D53BC"/>
    <w:rsid w:val="009E0A08"/>
    <w:rsid w:val="009F4950"/>
    <w:rsid w:val="009F7A27"/>
    <w:rsid w:val="00A024F4"/>
    <w:rsid w:val="00A22630"/>
    <w:rsid w:val="00A430DD"/>
    <w:rsid w:val="00A4472D"/>
    <w:rsid w:val="00A448B2"/>
    <w:rsid w:val="00A51826"/>
    <w:rsid w:val="00A52452"/>
    <w:rsid w:val="00A603BC"/>
    <w:rsid w:val="00AD7DE6"/>
    <w:rsid w:val="00AE6707"/>
    <w:rsid w:val="00B117AE"/>
    <w:rsid w:val="00B436D4"/>
    <w:rsid w:val="00B61E67"/>
    <w:rsid w:val="00B76EC6"/>
    <w:rsid w:val="00C15446"/>
    <w:rsid w:val="00C246A6"/>
    <w:rsid w:val="00C34C48"/>
    <w:rsid w:val="00C373FA"/>
    <w:rsid w:val="00C52DB6"/>
    <w:rsid w:val="00C64A5C"/>
    <w:rsid w:val="00C64A73"/>
    <w:rsid w:val="00C84640"/>
    <w:rsid w:val="00C94A48"/>
    <w:rsid w:val="00CA3FCD"/>
    <w:rsid w:val="00CA691C"/>
    <w:rsid w:val="00CC2A05"/>
    <w:rsid w:val="00CC62C4"/>
    <w:rsid w:val="00CE642C"/>
    <w:rsid w:val="00CE7DAD"/>
    <w:rsid w:val="00D11297"/>
    <w:rsid w:val="00D14C0D"/>
    <w:rsid w:val="00D41C93"/>
    <w:rsid w:val="00D437E8"/>
    <w:rsid w:val="00D47CFA"/>
    <w:rsid w:val="00D5721E"/>
    <w:rsid w:val="00D726FF"/>
    <w:rsid w:val="00D96574"/>
    <w:rsid w:val="00D96D2C"/>
    <w:rsid w:val="00DA3345"/>
    <w:rsid w:val="00DB5A5E"/>
    <w:rsid w:val="00DC52CE"/>
    <w:rsid w:val="00DD5337"/>
    <w:rsid w:val="00DF225A"/>
    <w:rsid w:val="00DF7638"/>
    <w:rsid w:val="00E2434C"/>
    <w:rsid w:val="00E50E8B"/>
    <w:rsid w:val="00E5752B"/>
    <w:rsid w:val="00E71E8E"/>
    <w:rsid w:val="00E74B58"/>
    <w:rsid w:val="00E82AFF"/>
    <w:rsid w:val="00E9151D"/>
    <w:rsid w:val="00EB756E"/>
    <w:rsid w:val="00EF0EDD"/>
    <w:rsid w:val="00F01C26"/>
    <w:rsid w:val="00F437A7"/>
    <w:rsid w:val="00F724F0"/>
    <w:rsid w:val="00F84B42"/>
    <w:rsid w:val="00FB0F93"/>
    <w:rsid w:val="00FC3169"/>
    <w:rsid w:val="00FD0208"/>
    <w:rsid w:val="00FD5785"/>
    <w:rsid w:val="00FE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A7"/>
  </w:style>
  <w:style w:type="paragraph" w:styleId="1">
    <w:name w:val="heading 1"/>
    <w:basedOn w:val="a"/>
    <w:next w:val="a"/>
    <w:link w:val="10"/>
    <w:uiPriority w:val="9"/>
    <w:qFormat/>
    <w:rsid w:val="006C0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415"/>
    <w:pPr>
      <w:ind w:left="720"/>
      <w:contextualSpacing/>
    </w:pPr>
  </w:style>
  <w:style w:type="paragraph" w:customStyle="1" w:styleId="p1">
    <w:name w:val="p1"/>
    <w:basedOn w:val="a"/>
    <w:rsid w:val="0055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0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DA80-7A0D-4F5B-B9ED-A142C0DB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uh096</cp:lastModifiedBy>
  <cp:revision>6</cp:revision>
  <cp:lastPrinted>2017-10-19T08:49:00Z</cp:lastPrinted>
  <dcterms:created xsi:type="dcterms:W3CDTF">2017-10-09T02:33:00Z</dcterms:created>
  <dcterms:modified xsi:type="dcterms:W3CDTF">2017-10-19T08:50:00Z</dcterms:modified>
</cp:coreProperties>
</file>